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9726B" w14:textId="34A35771" w:rsidR="00906D4A" w:rsidRPr="00EB40FD" w:rsidRDefault="00906D4A" w:rsidP="00906D4A">
      <w:pPr>
        <w:spacing w:after="120" w:line="360" w:lineRule="auto"/>
        <w:jc w:val="center"/>
        <w:rPr>
          <w:rFonts w:ascii="Calibri" w:hAnsi="Calibri" w:cs="Calibri"/>
          <w:b/>
          <w:bCs/>
        </w:rPr>
      </w:pPr>
      <w:r w:rsidRPr="00EB40FD">
        <w:rPr>
          <w:rFonts w:ascii="Calibri" w:hAnsi="Calibri" w:cs="Calibri"/>
          <w:b/>
          <w:bCs/>
        </w:rPr>
        <w:t>ANEXO IV</w:t>
      </w:r>
    </w:p>
    <w:p w14:paraId="7DC1F78C" w14:textId="6D8BBB59" w:rsidR="00906D4A" w:rsidRPr="00EB40FD" w:rsidRDefault="00906D4A" w:rsidP="00906D4A">
      <w:pPr>
        <w:spacing w:after="120" w:line="360" w:lineRule="auto"/>
        <w:jc w:val="center"/>
        <w:rPr>
          <w:rFonts w:ascii="Calibri" w:hAnsi="Calibri" w:cs="Calibri"/>
        </w:rPr>
      </w:pPr>
      <w:r w:rsidRPr="00EB40FD">
        <w:rPr>
          <w:rFonts w:ascii="Calibri" w:hAnsi="Calibri" w:cs="Calibri"/>
          <w:b/>
          <w:bCs/>
        </w:rPr>
        <w:t>MINUTA DE TERMO DE CONTRATO</w:t>
      </w:r>
    </w:p>
    <w:p w14:paraId="454746B7" w14:textId="77777777" w:rsidR="00906D4A" w:rsidRPr="00EB40FD" w:rsidRDefault="00906D4A" w:rsidP="00906D4A">
      <w:pPr>
        <w:autoSpaceDE w:val="0"/>
        <w:spacing w:after="120" w:line="360" w:lineRule="auto"/>
        <w:jc w:val="both"/>
        <w:rPr>
          <w:rFonts w:ascii="Calibri" w:hAnsi="Calibri" w:cs="Calibri"/>
          <w:b/>
          <w:bCs/>
          <w:color w:val="000000"/>
        </w:rPr>
      </w:pPr>
    </w:p>
    <w:p w14:paraId="1575DA36" w14:textId="4AA7AE10" w:rsidR="11402321" w:rsidRDefault="11402321" w:rsidP="59421B97">
      <w:pPr>
        <w:tabs>
          <w:tab w:val="left" w:pos="1418"/>
        </w:tabs>
        <w:spacing w:line="360" w:lineRule="auto"/>
        <w:ind w:left="1418" w:hanging="1418"/>
        <w:jc w:val="both"/>
        <w:rPr>
          <w:rFonts w:ascii="Calibri" w:eastAsia="Calibri" w:hAnsi="Calibri" w:cs="Calibri"/>
          <w:color w:val="000000" w:themeColor="text1"/>
        </w:rPr>
      </w:pPr>
      <w:r w:rsidRPr="59421B97">
        <w:rPr>
          <w:rFonts w:ascii="Calibri" w:eastAsia="Calibri" w:hAnsi="Calibri" w:cs="Calibri"/>
          <w:b/>
          <w:bCs/>
          <w:color w:val="000000" w:themeColor="text1"/>
        </w:rPr>
        <w:t>PREGÃO ELETRÔNICO Nº: 004/SP-REGULA/2024</w:t>
      </w:r>
    </w:p>
    <w:p w14:paraId="7327392A" w14:textId="5C781408" w:rsidR="11402321" w:rsidRDefault="11402321" w:rsidP="59421B97">
      <w:pPr>
        <w:tabs>
          <w:tab w:val="left" w:pos="1418"/>
        </w:tabs>
        <w:spacing w:line="360" w:lineRule="auto"/>
        <w:ind w:left="1418" w:hanging="1418"/>
        <w:jc w:val="both"/>
        <w:rPr>
          <w:rFonts w:ascii="Calibri" w:eastAsia="Calibri" w:hAnsi="Calibri" w:cs="Calibri"/>
          <w:color w:val="000000" w:themeColor="text1"/>
        </w:rPr>
      </w:pPr>
      <w:r w:rsidRPr="59421B97">
        <w:rPr>
          <w:rFonts w:ascii="Calibri" w:eastAsia="Calibri" w:hAnsi="Calibri" w:cs="Calibri"/>
          <w:b/>
          <w:bCs/>
          <w:color w:val="000000" w:themeColor="text1"/>
        </w:rPr>
        <w:t>PROCESSO:</w:t>
      </w:r>
      <w:r>
        <w:tab/>
      </w:r>
      <w:r w:rsidRPr="59421B97">
        <w:rPr>
          <w:rFonts w:ascii="Calibri" w:eastAsia="Calibri" w:hAnsi="Calibri" w:cs="Calibri"/>
          <w:b/>
          <w:bCs/>
          <w:color w:val="000000" w:themeColor="text1"/>
        </w:rPr>
        <w:t>9310.2024/0001491-1</w:t>
      </w:r>
    </w:p>
    <w:p w14:paraId="59818094" w14:textId="47588DAD" w:rsidR="11402321" w:rsidRDefault="11402321" w:rsidP="59421B97">
      <w:pPr>
        <w:tabs>
          <w:tab w:val="left" w:pos="1418"/>
        </w:tabs>
        <w:spacing w:line="360" w:lineRule="auto"/>
        <w:ind w:left="1418" w:hanging="1418"/>
        <w:jc w:val="both"/>
        <w:rPr>
          <w:rFonts w:ascii="Calibri" w:eastAsia="Calibri" w:hAnsi="Calibri" w:cs="Calibri"/>
          <w:color w:val="000000" w:themeColor="text1"/>
        </w:rPr>
      </w:pPr>
      <w:r w:rsidRPr="59421B97">
        <w:rPr>
          <w:rFonts w:ascii="Calibri" w:eastAsia="Calibri" w:hAnsi="Calibri" w:cs="Calibri"/>
          <w:b/>
          <w:bCs/>
          <w:color w:val="000000" w:themeColor="text1"/>
        </w:rPr>
        <w:t>TIPO:</w:t>
      </w:r>
      <w:r>
        <w:tab/>
      </w:r>
      <w:r w:rsidRPr="59421B97">
        <w:rPr>
          <w:rFonts w:ascii="Calibri" w:eastAsia="Calibri" w:hAnsi="Calibri" w:cs="Calibri"/>
          <w:b/>
          <w:bCs/>
          <w:color w:val="000000" w:themeColor="text1"/>
          <w:u w:val="single"/>
        </w:rPr>
        <w:t>MENOR PREÇO</w:t>
      </w:r>
    </w:p>
    <w:p w14:paraId="0808FB25" w14:textId="292ADEF5" w:rsidR="11402321" w:rsidRDefault="11402321" w:rsidP="59421B97">
      <w:pPr>
        <w:tabs>
          <w:tab w:val="left" w:pos="1418"/>
        </w:tabs>
        <w:spacing w:line="360" w:lineRule="auto"/>
        <w:ind w:left="1418" w:hanging="1418"/>
        <w:jc w:val="both"/>
        <w:rPr>
          <w:rFonts w:ascii="Calibri" w:eastAsia="Calibri" w:hAnsi="Calibri" w:cs="Calibri"/>
          <w:color w:val="000000" w:themeColor="text1"/>
        </w:rPr>
      </w:pPr>
      <w:r w:rsidRPr="59421B97">
        <w:rPr>
          <w:rFonts w:ascii="Calibri" w:eastAsia="Calibri" w:hAnsi="Calibri" w:cs="Calibri"/>
          <w:b/>
          <w:bCs/>
          <w:color w:val="000000" w:themeColor="text1"/>
        </w:rPr>
        <w:t>OBJETO:</w:t>
      </w:r>
      <w:r>
        <w:tab/>
      </w:r>
      <w:r w:rsidRPr="59421B97">
        <w:rPr>
          <w:rFonts w:ascii="Calibri" w:eastAsia="Calibri" w:hAnsi="Calibri" w:cs="Calibri"/>
          <w:b/>
          <w:bCs/>
          <w:color w:val="000000" w:themeColor="text1"/>
        </w:rPr>
        <w:t>Locação de 30 (trinta) veículos “Grupo C” com condutores, nos termos do Decreto Nº 63.424/2024, Decreto Municipal nº 29.431/1990 e conforme o CADTERC, modalidade C, Grupo S-1 – Hatch de 1.0 a 1.6, seminovos (até 3 anos), em caráter não eventual, com manutenção preventiva e corretiva, com condutor, combustível, GPS (com rastreador) e quilometragem livre, na modalidade prevista pelo art. 2º, III, do Decreto Municipal nº 63.424/2024.</w:t>
      </w:r>
    </w:p>
    <w:p w14:paraId="16555BD2" w14:textId="5252C5FE" w:rsidR="59421B97" w:rsidRDefault="59421B97" w:rsidP="59421B97">
      <w:pPr>
        <w:tabs>
          <w:tab w:val="left" w:pos="1418"/>
        </w:tabs>
        <w:spacing w:line="360" w:lineRule="auto"/>
        <w:ind w:left="1418" w:hanging="1418"/>
        <w:jc w:val="both"/>
        <w:rPr>
          <w:rFonts w:ascii="Calibri" w:hAnsi="Calibri" w:cs="Calibri"/>
          <w:b/>
          <w:bCs/>
        </w:rPr>
      </w:pPr>
    </w:p>
    <w:p w14:paraId="4A2F59AA" w14:textId="77777777" w:rsidR="00906D4A" w:rsidRPr="00EB40FD" w:rsidRDefault="00906D4A" w:rsidP="00906D4A">
      <w:pPr>
        <w:tabs>
          <w:tab w:val="left" w:pos="1418"/>
        </w:tabs>
        <w:spacing w:line="360" w:lineRule="auto"/>
        <w:ind w:left="1418" w:hanging="1418"/>
        <w:jc w:val="both"/>
        <w:rPr>
          <w:rFonts w:ascii="Calibri" w:hAnsi="Calibri" w:cs="Calibri"/>
          <w:b/>
        </w:rPr>
      </w:pPr>
      <w:r w:rsidRPr="00EB40FD">
        <w:rPr>
          <w:rFonts w:ascii="Calibri" w:hAnsi="Calibri" w:cs="Calibri"/>
          <w:b/>
        </w:rPr>
        <w:t>CONTRATADA:</w:t>
      </w:r>
      <w:r w:rsidRPr="00EB40FD">
        <w:rPr>
          <w:rFonts w:ascii="Calibri" w:hAnsi="Calibri" w:cs="Calibri"/>
          <w:b/>
        </w:rPr>
        <w:tab/>
      </w:r>
    </w:p>
    <w:p w14:paraId="158F987D" w14:textId="77777777" w:rsidR="00906D4A" w:rsidRPr="00EB40FD" w:rsidRDefault="00906D4A" w:rsidP="00906D4A">
      <w:pPr>
        <w:tabs>
          <w:tab w:val="left" w:pos="1418"/>
        </w:tabs>
        <w:spacing w:line="360" w:lineRule="auto"/>
        <w:ind w:left="1418" w:hanging="1418"/>
        <w:jc w:val="both"/>
        <w:rPr>
          <w:rFonts w:ascii="Calibri" w:hAnsi="Calibri" w:cs="Calibri"/>
          <w:b/>
        </w:rPr>
      </w:pPr>
      <w:r w:rsidRPr="00EB40FD">
        <w:rPr>
          <w:rFonts w:ascii="Calibri" w:hAnsi="Calibri" w:cs="Calibri"/>
          <w:b/>
        </w:rPr>
        <w:t>VALOR DO CONTRATO:</w:t>
      </w:r>
    </w:p>
    <w:p w14:paraId="40D9C30F" w14:textId="77777777" w:rsidR="00906D4A" w:rsidRPr="00EB40FD" w:rsidRDefault="00906D4A" w:rsidP="00906D4A">
      <w:pPr>
        <w:tabs>
          <w:tab w:val="left" w:pos="1418"/>
        </w:tabs>
        <w:spacing w:line="360" w:lineRule="auto"/>
        <w:ind w:left="1418" w:hanging="1418"/>
        <w:jc w:val="both"/>
        <w:rPr>
          <w:rFonts w:ascii="Calibri" w:hAnsi="Calibri" w:cs="Calibri"/>
          <w:b/>
        </w:rPr>
      </w:pPr>
      <w:r w:rsidRPr="00EB40FD">
        <w:rPr>
          <w:rFonts w:ascii="Calibri" w:hAnsi="Calibri" w:cs="Calibri"/>
          <w:b/>
        </w:rPr>
        <w:t xml:space="preserve">DOTAÇÃO A SER ONERADA: </w:t>
      </w:r>
    </w:p>
    <w:p w14:paraId="7D1CF382" w14:textId="77777777" w:rsidR="00906D4A" w:rsidRPr="00EB40FD" w:rsidRDefault="00906D4A" w:rsidP="00906D4A">
      <w:pPr>
        <w:tabs>
          <w:tab w:val="left" w:pos="1418"/>
        </w:tabs>
        <w:spacing w:line="360" w:lineRule="auto"/>
        <w:ind w:left="1418" w:hanging="1418"/>
        <w:jc w:val="both"/>
        <w:rPr>
          <w:rFonts w:ascii="Calibri" w:hAnsi="Calibri" w:cs="Calibri"/>
          <w:b/>
        </w:rPr>
      </w:pPr>
      <w:r w:rsidRPr="00EB40FD">
        <w:rPr>
          <w:rFonts w:ascii="Calibri" w:hAnsi="Calibri" w:cs="Calibri"/>
          <w:b/>
        </w:rPr>
        <w:t>NOTA DE EMPENHO:</w:t>
      </w:r>
    </w:p>
    <w:p w14:paraId="5AB6B2FE" w14:textId="77777777" w:rsidR="00906D4A" w:rsidRPr="00EB40FD" w:rsidRDefault="00906D4A" w:rsidP="00906D4A">
      <w:pPr>
        <w:autoSpaceDE w:val="0"/>
        <w:spacing w:after="120" w:line="360" w:lineRule="auto"/>
        <w:jc w:val="center"/>
        <w:rPr>
          <w:rFonts w:ascii="Calibri" w:hAnsi="Calibri" w:cs="Calibri"/>
          <w:b/>
          <w:bCs/>
          <w:color w:val="000000"/>
        </w:rPr>
      </w:pPr>
    </w:p>
    <w:p w14:paraId="3A624EC5" w14:textId="007619FD" w:rsidR="00906D4A" w:rsidRPr="00EB40FD" w:rsidRDefault="00906D4A" w:rsidP="00906D4A">
      <w:pPr>
        <w:autoSpaceDE w:val="0"/>
        <w:spacing w:after="120" w:line="360" w:lineRule="auto"/>
        <w:jc w:val="both"/>
        <w:rPr>
          <w:rFonts w:ascii="Calibri" w:hAnsi="Calibri" w:cs="Calibri"/>
          <w:b/>
          <w:bCs/>
          <w:color w:val="000000"/>
        </w:rPr>
      </w:pPr>
      <w:r w:rsidRPr="00EB40FD">
        <w:rPr>
          <w:rFonts w:ascii="Calibri" w:hAnsi="Calibri" w:cs="Calibri"/>
          <w:color w:val="000000"/>
        </w:rPr>
        <w:t xml:space="preserve">A </w:t>
      </w:r>
      <w:r w:rsidRPr="00EB40FD">
        <w:rPr>
          <w:rFonts w:ascii="Calibri" w:hAnsi="Calibri" w:cs="Calibri"/>
          <w:b/>
          <w:bCs/>
          <w:color w:val="000000"/>
        </w:rPr>
        <w:t>AGÊNCIA REGULADORA DE SERVIÇOS PÚBLICOS DO MUNICÍPIO DE SÃO PAULO – SP REGULA</w:t>
      </w:r>
      <w:r w:rsidRPr="00EB40FD">
        <w:rPr>
          <w:rFonts w:ascii="Calibri" w:hAnsi="Calibri" w:cs="Calibri"/>
          <w:color w:val="000000"/>
        </w:rPr>
        <w:t xml:space="preserve">, situada no Viaduto do Chá, nº 15, 12º andar, Centro, Município de São Paulo, Estado de São Paulo, CEP 01002-900, inscrita no CNPJ/MF nº 41.814.509/0001-55, neste ato representada por seu Diretor-Presidente JOÃO MANOEL DA COSTA NETO, conforme atribuições definidas no art. 9º da Lei 17.433, de 29 de julho de 2020 </w:t>
      </w:r>
      <w:proofErr w:type="spellStart"/>
      <w:r w:rsidRPr="00EB40FD">
        <w:rPr>
          <w:rFonts w:ascii="Calibri" w:hAnsi="Calibri" w:cs="Calibri"/>
          <w:color w:val="000000"/>
        </w:rPr>
        <w:t>c.c</w:t>
      </w:r>
      <w:proofErr w:type="spellEnd"/>
      <w:r w:rsidRPr="00EB40FD">
        <w:rPr>
          <w:rFonts w:ascii="Calibri" w:hAnsi="Calibri" w:cs="Calibri"/>
          <w:color w:val="000000"/>
        </w:rPr>
        <w:t xml:space="preserve"> art. 12 do Decreto 61.425 de 9 de junho de 2022, adiante denominada simplesmente CONTRATANTE, e de outro lado a empresa .........................., inscrita no CNPJ/MF nº ............., com sede ......................., neste ato representado por </w:t>
      </w:r>
      <w:r w:rsidR="00407C2A">
        <w:rPr>
          <w:rFonts w:ascii="Calibri" w:hAnsi="Calibri" w:cs="Calibri"/>
          <w:color w:val="000000"/>
        </w:rPr>
        <w:t>XXXXXXXXXXXXXX</w:t>
      </w:r>
      <w:r w:rsidRPr="00EB40FD">
        <w:rPr>
          <w:rFonts w:ascii="Calibri" w:hAnsi="Calibri" w:cs="Calibri"/>
          <w:color w:val="000000"/>
        </w:rPr>
        <w:t xml:space="preserve">, Diretor, inscrito(a) no CPF/ME sob o nº </w:t>
      </w:r>
      <w:r w:rsidR="00407C2A">
        <w:rPr>
          <w:rFonts w:ascii="Calibri" w:hAnsi="Calibri" w:cs="Calibri"/>
          <w:color w:val="000000"/>
        </w:rPr>
        <w:t>XXXXXXXXXXXXXXXXXXXXXX</w:t>
      </w:r>
      <w:r w:rsidRPr="00EB40FD">
        <w:rPr>
          <w:rFonts w:ascii="Calibri" w:hAnsi="Calibri" w:cs="Calibri"/>
          <w:color w:val="000000"/>
        </w:rPr>
        <w:t xml:space="preserve">, seu procurador ou representante legal, ................................., conforme documentos comprobatórios, doravante simplesmente denominada CONTRATADA, firmam, à vista dos elementos constantes do processo administrativo n.º ...................., em especial do Despacho </w:t>
      </w:r>
      <w:proofErr w:type="spellStart"/>
      <w:r w:rsidRPr="00EB40FD">
        <w:rPr>
          <w:rFonts w:ascii="Calibri" w:hAnsi="Calibri" w:cs="Calibri"/>
          <w:color w:val="000000"/>
        </w:rPr>
        <w:lastRenderedPageBreak/>
        <w:t>Autorizatório</w:t>
      </w:r>
      <w:proofErr w:type="spellEnd"/>
      <w:r w:rsidRPr="00EB40FD">
        <w:rPr>
          <w:rFonts w:ascii="Calibri" w:hAnsi="Calibri" w:cs="Calibri"/>
          <w:color w:val="000000"/>
        </w:rPr>
        <w:t xml:space="preserve"> ali encartada sob documento SEI nº ........................., publicado no D.O.C. em ............, o presente contrato, que se sujeitará às disposições insertas na Lei Federal nº 14.133/2021, Decreto Municipal nº 62.100/2022 e alterações e demais normativos aplicáveis.</w:t>
      </w:r>
    </w:p>
    <w:p w14:paraId="68749D5A"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PRIMEIRA</w:t>
      </w:r>
    </w:p>
    <w:p w14:paraId="5CC571F7"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DO OBJETO DO CONTRATO</w:t>
      </w:r>
    </w:p>
    <w:p w14:paraId="1DB1FCA1" w14:textId="75ADF61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1.1</w:t>
      </w:r>
      <w:r w:rsidRPr="00EB40FD">
        <w:rPr>
          <w:rFonts w:ascii="Calibri" w:hAnsi="Calibri" w:cs="Calibri"/>
        </w:rPr>
        <w:tab/>
      </w:r>
      <w:r w:rsidR="0021748C" w:rsidRPr="0021748C">
        <w:rPr>
          <w:rFonts w:ascii="Calibri" w:hAnsi="Calibri" w:cs="Calibri"/>
        </w:rPr>
        <w:t>Locação de 30 (trinta) veículos “Grupo C” com condutores, nos termos do Decreto Nº 63.424/2024, Decreto Municipal nº 29.431/1990 e conforme o CADTERC, modalidade C, Grupo S-1 – Hatch de 1.0 a 1.6, seminovos (até 3 anos), em caráter não eventual, com manutenção preventiva e corretiva, com condutor, combustível, GPS (com rastreador) e quilometragem livre, na modalidade prevista pelo art. 2º, III, do Decreto Municipal nº 63.424/2024.</w:t>
      </w:r>
    </w:p>
    <w:p w14:paraId="5035758B" w14:textId="5EDEF29E" w:rsidR="00906D4A" w:rsidRPr="00EB40FD" w:rsidRDefault="00906D4A" w:rsidP="00906D4A">
      <w:pPr>
        <w:pStyle w:val="BodyText21"/>
        <w:tabs>
          <w:tab w:val="left" w:pos="1134"/>
        </w:tabs>
        <w:spacing w:after="120" w:line="360" w:lineRule="auto"/>
        <w:ind w:left="1134" w:hanging="1134"/>
        <w:rPr>
          <w:rFonts w:ascii="Calibri" w:hAnsi="Calibri" w:cs="Calibri"/>
          <w:szCs w:val="24"/>
        </w:rPr>
      </w:pPr>
      <w:r w:rsidRPr="00EB40FD">
        <w:rPr>
          <w:rFonts w:ascii="Calibri" w:hAnsi="Calibri" w:cs="Calibri"/>
          <w:b/>
          <w:szCs w:val="24"/>
        </w:rPr>
        <w:t>1.2</w:t>
      </w:r>
      <w:r w:rsidRPr="00EB40FD">
        <w:rPr>
          <w:rFonts w:ascii="Calibri" w:hAnsi="Calibri" w:cs="Calibri"/>
          <w:szCs w:val="24"/>
        </w:rPr>
        <w:tab/>
        <w:t>Deverão ser observadas as especificações e condições de prestação de serviços constantes do Termo de Referência – Anexo III ao edital do procedimento licitatório indicado em epígrafe, parte integrante deste edital.</w:t>
      </w:r>
    </w:p>
    <w:p w14:paraId="2DEB3328"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SEGUNDA</w:t>
      </w:r>
    </w:p>
    <w:p w14:paraId="33166152"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DOS LOCAIS DE PRESTAÇÃO DOS SERVIÇOS</w:t>
      </w:r>
    </w:p>
    <w:p w14:paraId="7CA04DD1" w14:textId="7928E662" w:rsidR="00906D4A" w:rsidRPr="00EB40FD" w:rsidRDefault="00906D4A" w:rsidP="00906D4A">
      <w:pPr>
        <w:pStyle w:val="BodyText21"/>
        <w:tabs>
          <w:tab w:val="left" w:pos="1134"/>
        </w:tabs>
        <w:spacing w:after="120" w:line="360" w:lineRule="auto"/>
        <w:ind w:left="1134" w:hanging="1134"/>
        <w:rPr>
          <w:rFonts w:ascii="Calibri" w:hAnsi="Calibri" w:cs="Calibri"/>
          <w:szCs w:val="24"/>
        </w:rPr>
      </w:pPr>
      <w:r w:rsidRPr="00EB40FD">
        <w:rPr>
          <w:rFonts w:ascii="Calibri" w:hAnsi="Calibri" w:cs="Calibri"/>
          <w:b/>
          <w:szCs w:val="24"/>
        </w:rPr>
        <w:t>2.1</w:t>
      </w:r>
      <w:r w:rsidRPr="00EB40FD">
        <w:rPr>
          <w:rFonts w:ascii="Calibri" w:hAnsi="Calibri" w:cs="Calibri"/>
          <w:b/>
          <w:szCs w:val="24"/>
        </w:rPr>
        <w:tab/>
      </w:r>
      <w:r w:rsidRPr="00EB40FD">
        <w:rPr>
          <w:rFonts w:ascii="Calibri" w:hAnsi="Calibri" w:cs="Calibri"/>
          <w:szCs w:val="24"/>
        </w:rPr>
        <w:t>A prestação dos serviços será executada na Rua Líbero Badaró nº 425, Centro, Município de São Paulo – Estado de São Paulo.</w:t>
      </w:r>
    </w:p>
    <w:p w14:paraId="2CD6529F"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TERCEIRA</w:t>
      </w:r>
    </w:p>
    <w:p w14:paraId="352C75CE"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DO PRAZO CONTRATUAL</w:t>
      </w:r>
    </w:p>
    <w:p w14:paraId="58787F7E" w14:textId="6CD09C58"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3.1</w:t>
      </w:r>
      <w:r w:rsidRPr="00EB40FD">
        <w:rPr>
          <w:rFonts w:ascii="Calibri" w:hAnsi="Calibri" w:cs="Calibri"/>
        </w:rPr>
        <w:tab/>
        <w:t xml:space="preserve">O prazo de execução do contrato terá duração de </w:t>
      </w:r>
      <w:r w:rsidR="0021748C">
        <w:rPr>
          <w:rFonts w:ascii="Calibri" w:hAnsi="Calibri" w:cs="Calibri"/>
        </w:rPr>
        <w:t>24 (vinte e quatro)</w:t>
      </w:r>
      <w:r w:rsidRPr="00EB40FD">
        <w:rPr>
          <w:rFonts w:ascii="Calibri" w:hAnsi="Calibri" w:cs="Calibri"/>
        </w:rPr>
        <w:t xml:space="preserve"> meses, a contar da data de início da execução do</w:t>
      </w:r>
      <w:r w:rsidR="00BA73CD" w:rsidRPr="00EB40FD">
        <w:rPr>
          <w:rFonts w:ascii="Calibri" w:hAnsi="Calibri" w:cs="Calibri"/>
        </w:rPr>
        <w:t>s</w:t>
      </w:r>
      <w:r w:rsidRPr="00EB40FD">
        <w:rPr>
          <w:rFonts w:ascii="Calibri" w:hAnsi="Calibri" w:cs="Calibri"/>
        </w:rPr>
        <w:t xml:space="preserve"> serviços, de acordo com a Ordem de </w:t>
      </w:r>
      <w:r w:rsidR="005C61A7">
        <w:rPr>
          <w:rFonts w:ascii="Calibri" w:hAnsi="Calibri" w:cs="Calibri"/>
        </w:rPr>
        <w:t>Início</w:t>
      </w:r>
      <w:r w:rsidRPr="00EB40FD">
        <w:rPr>
          <w:rFonts w:ascii="Calibri" w:hAnsi="Calibri" w:cs="Calibri"/>
        </w:rPr>
        <w:t xml:space="preserve"> a ser exarada pela CONTRATANTE após a assinatura do contrato.</w:t>
      </w:r>
    </w:p>
    <w:p w14:paraId="78BC3931" w14:textId="0EAB83D0"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3.1.1</w:t>
      </w:r>
      <w:r w:rsidRPr="00EB40FD">
        <w:rPr>
          <w:rFonts w:ascii="Calibri" w:hAnsi="Calibri" w:cs="Calibri"/>
          <w:b/>
        </w:rPr>
        <w:tab/>
      </w:r>
      <w:r w:rsidRPr="00EB40FD">
        <w:rPr>
          <w:rFonts w:ascii="Calibri" w:hAnsi="Calibri" w:cs="Calibri"/>
          <w:bCs/>
        </w:rPr>
        <w:t>O presente contrato poderá ser prorrogado nos termos da legislação aplicável</w:t>
      </w:r>
      <w:r w:rsidR="00BA73CD" w:rsidRPr="00EB40FD">
        <w:rPr>
          <w:rFonts w:ascii="Calibri" w:hAnsi="Calibri" w:cs="Calibri"/>
          <w:bCs/>
        </w:rPr>
        <w:t xml:space="preserve"> e disposições do Termo de Referência</w:t>
      </w:r>
      <w:r w:rsidRPr="00EB40FD">
        <w:rPr>
          <w:rFonts w:ascii="Calibri" w:hAnsi="Calibri" w:cs="Calibri"/>
          <w:bCs/>
        </w:rPr>
        <w:t>.</w:t>
      </w:r>
    </w:p>
    <w:p w14:paraId="51573969" w14:textId="1537F6B6"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3.1.</w:t>
      </w:r>
      <w:r w:rsidR="00BA73CD" w:rsidRPr="00EB40FD">
        <w:rPr>
          <w:rFonts w:ascii="Calibri" w:hAnsi="Calibri" w:cs="Calibri"/>
          <w:b/>
        </w:rPr>
        <w:t>2</w:t>
      </w:r>
      <w:r w:rsidRPr="00EB40FD">
        <w:rPr>
          <w:rFonts w:ascii="Calibri" w:hAnsi="Calibri" w:cs="Calibri"/>
          <w:b/>
        </w:rPr>
        <w:tab/>
      </w:r>
      <w:r w:rsidRPr="00EB40FD">
        <w:rPr>
          <w:rFonts w:ascii="Calibri" w:hAnsi="Calibri" w:cs="Calibri"/>
        </w:rPr>
        <w:t xml:space="preserve">Caso a Contratada não tenha interesse na prorrogação do ajuste deverá comunicar este fato por escrito à Contratante, com antecedência mínima de </w:t>
      </w:r>
      <w:r w:rsidRPr="00EB40FD">
        <w:rPr>
          <w:rFonts w:ascii="Calibri" w:hAnsi="Calibri" w:cs="Calibri"/>
        </w:rPr>
        <w:lastRenderedPageBreak/>
        <w:t>90 (noventa) dias da data de término do prazo contratual, sob pena de incidência de penalidade contratual.</w:t>
      </w:r>
    </w:p>
    <w:p w14:paraId="1A425CBF" w14:textId="6BC86CE8"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3.1.</w:t>
      </w:r>
      <w:r w:rsidR="00BA73CD" w:rsidRPr="00EB40FD">
        <w:rPr>
          <w:rFonts w:ascii="Calibri" w:hAnsi="Calibri" w:cs="Calibri"/>
          <w:b/>
        </w:rPr>
        <w:t>3</w:t>
      </w:r>
      <w:r w:rsidRPr="00EB40FD">
        <w:rPr>
          <w:rFonts w:ascii="Calibri" w:hAnsi="Calibri" w:cs="Calibri"/>
          <w:b/>
        </w:rPr>
        <w:tab/>
      </w:r>
      <w:r w:rsidRPr="00EB40FD">
        <w:rPr>
          <w:rFonts w:ascii="Calibri" w:hAnsi="Calibri" w:cs="Calibri"/>
        </w:rPr>
        <w:t>Na ausência de expressa oposição, e observadas as exigências contidas nos incisos I e II do artigo 116 do Decreto Municipal n.º 62.100/22, o ajuste será prorrogado, mediante despacho da autoridade competente.</w:t>
      </w:r>
    </w:p>
    <w:p w14:paraId="7EECB891" w14:textId="39FE9C98"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3.1.</w:t>
      </w:r>
      <w:r w:rsidR="00BA73CD" w:rsidRPr="00EB40FD">
        <w:rPr>
          <w:rFonts w:ascii="Calibri" w:hAnsi="Calibri" w:cs="Calibri"/>
          <w:b/>
        </w:rPr>
        <w:t>4</w:t>
      </w:r>
      <w:r w:rsidRPr="00EB40FD">
        <w:rPr>
          <w:rFonts w:ascii="Calibri" w:hAnsi="Calibri" w:cs="Calibri"/>
          <w:b/>
        </w:rPr>
        <w:tab/>
      </w:r>
      <w:r w:rsidRPr="00EB40FD">
        <w:rPr>
          <w:rFonts w:ascii="Calibri" w:hAnsi="Calibri" w:cs="Calibri"/>
        </w:rPr>
        <w:t>A não prorrogação do prazo de vigência contratual, por conveniência da Administração, não gerará à Contratada o direito a qualquer espécie de indenização.</w:t>
      </w:r>
    </w:p>
    <w:p w14:paraId="5A7180D2" w14:textId="26294A91"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3.1.</w:t>
      </w:r>
      <w:r w:rsidR="00BA73CD" w:rsidRPr="00EB40FD">
        <w:rPr>
          <w:rFonts w:ascii="Calibri" w:hAnsi="Calibri" w:cs="Calibri"/>
          <w:b/>
          <w:bCs/>
        </w:rPr>
        <w:t>5</w:t>
      </w:r>
      <w:r w:rsidRPr="00EB40FD">
        <w:rPr>
          <w:rFonts w:ascii="Calibri" w:hAnsi="Calibri" w:cs="Calibri"/>
        </w:rPr>
        <w:tab/>
        <w:t>Não obstante o prazo estipulado no subitem 3.1, a vigência contratual nos exercícios subsequentes ao da assinatura do contrato estará sujeita à condição resolutiva, consubstanciada na existência de recursos aprovados nas respectivas Leis Orçamentárias de cada exercício, para atender as respectivas despesas.</w:t>
      </w:r>
    </w:p>
    <w:p w14:paraId="4F67D2BA"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QUARTA</w:t>
      </w:r>
    </w:p>
    <w:p w14:paraId="5D0C0CA0"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DO PREÇO, DOTAÇÃO ORÇAMENTÁRIA E REPACTUAÇÃO</w:t>
      </w:r>
    </w:p>
    <w:p w14:paraId="324D34E9" w14:textId="5244B122"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4.1</w:t>
      </w:r>
      <w:r w:rsidRPr="00EB40FD">
        <w:rPr>
          <w:rFonts w:ascii="Calibri" w:hAnsi="Calibri" w:cs="Calibri"/>
        </w:rPr>
        <w:tab/>
        <w:t xml:space="preserve">O valor total estimado da presente contratação para o período de </w:t>
      </w:r>
      <w:r w:rsidR="0021748C">
        <w:rPr>
          <w:rFonts w:ascii="Calibri" w:hAnsi="Calibri" w:cs="Calibri"/>
        </w:rPr>
        <w:t>24</w:t>
      </w:r>
      <w:r w:rsidR="00BA73CD" w:rsidRPr="00EB40FD">
        <w:rPr>
          <w:rFonts w:ascii="Calibri" w:hAnsi="Calibri" w:cs="Calibri"/>
        </w:rPr>
        <w:t xml:space="preserve"> (</w:t>
      </w:r>
      <w:r w:rsidR="0021748C">
        <w:rPr>
          <w:rFonts w:ascii="Calibri" w:hAnsi="Calibri" w:cs="Calibri"/>
        </w:rPr>
        <w:t>vinte e quatro</w:t>
      </w:r>
      <w:r w:rsidR="00BA73CD" w:rsidRPr="00EB40FD">
        <w:rPr>
          <w:rFonts w:ascii="Calibri" w:hAnsi="Calibri" w:cs="Calibri"/>
        </w:rPr>
        <w:t>) meses</w:t>
      </w:r>
      <w:r w:rsidRPr="00EB40FD">
        <w:rPr>
          <w:rFonts w:ascii="Calibri" w:hAnsi="Calibri" w:cs="Calibri"/>
          <w:color w:val="3465A4"/>
        </w:rPr>
        <w:t xml:space="preserve"> </w:t>
      </w:r>
      <w:r w:rsidRPr="00EB40FD">
        <w:rPr>
          <w:rFonts w:ascii="Calibri" w:hAnsi="Calibri" w:cs="Calibri"/>
        </w:rPr>
        <w:t>é de R$ ___________ (___________).</w:t>
      </w:r>
    </w:p>
    <w:p w14:paraId="56F39FDE" w14:textId="3B061332" w:rsidR="00906D4A"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4.1.1</w:t>
      </w:r>
      <w:r w:rsidRPr="00EB40FD">
        <w:rPr>
          <w:rFonts w:ascii="Calibri" w:hAnsi="Calibri" w:cs="Calibri"/>
          <w:b/>
        </w:rPr>
        <w:tab/>
      </w:r>
      <w:r w:rsidRPr="00EB40FD">
        <w:rPr>
          <w:rFonts w:ascii="Calibri" w:hAnsi="Calibri" w:cs="Calibri"/>
        </w:rPr>
        <w:t>O valor mensal estimado da presente contratação é de R$ ______ (_________)</w:t>
      </w:r>
      <w:r w:rsidR="0021748C">
        <w:rPr>
          <w:rFonts w:ascii="Calibri" w:hAnsi="Calibri" w:cs="Calibri"/>
        </w:rPr>
        <w:t>.</w:t>
      </w:r>
    </w:p>
    <w:p w14:paraId="785DEEBF" w14:textId="78846FF4" w:rsidR="0021748C" w:rsidRDefault="0021748C" w:rsidP="00906D4A">
      <w:pPr>
        <w:tabs>
          <w:tab w:val="left" w:pos="1134"/>
        </w:tabs>
        <w:spacing w:after="120" w:line="360" w:lineRule="auto"/>
        <w:ind w:left="1134" w:hanging="1134"/>
        <w:jc w:val="both"/>
        <w:rPr>
          <w:rFonts w:ascii="Calibri" w:hAnsi="Calibri" w:cs="Calibri"/>
          <w:b/>
        </w:rPr>
      </w:pPr>
      <w:r>
        <w:rPr>
          <w:rFonts w:ascii="Calibri" w:hAnsi="Calibri" w:cs="Calibri"/>
          <w:b/>
        </w:rPr>
        <w:t>4.1.2</w:t>
      </w:r>
      <w:r>
        <w:rPr>
          <w:rFonts w:ascii="Calibri" w:hAnsi="Calibri" w:cs="Calibri"/>
          <w:b/>
        </w:rPr>
        <w:tab/>
      </w:r>
      <w:r w:rsidRPr="00975447">
        <w:rPr>
          <w:rFonts w:ascii="Calibri" w:hAnsi="Calibri" w:cs="Calibri"/>
          <w:bCs/>
        </w:rPr>
        <w:t xml:space="preserve">Independentemente do prazo de vigência, </w:t>
      </w:r>
      <w:r w:rsidR="0093096B">
        <w:rPr>
          <w:rFonts w:ascii="Calibri" w:hAnsi="Calibri" w:cs="Calibri"/>
          <w:bCs/>
        </w:rPr>
        <w:t xml:space="preserve">do </w:t>
      </w:r>
      <w:r w:rsidRPr="00975447">
        <w:rPr>
          <w:rFonts w:ascii="Calibri" w:hAnsi="Calibri" w:cs="Calibri"/>
          <w:bCs/>
        </w:rPr>
        <w:t xml:space="preserve">valor total estimado total e </w:t>
      </w:r>
      <w:r w:rsidR="0093096B">
        <w:rPr>
          <w:rFonts w:ascii="Calibri" w:hAnsi="Calibri" w:cs="Calibri"/>
          <w:bCs/>
        </w:rPr>
        <w:t xml:space="preserve">do valor estimado </w:t>
      </w:r>
      <w:r w:rsidRPr="00975447">
        <w:rPr>
          <w:rFonts w:ascii="Calibri" w:hAnsi="Calibri" w:cs="Calibri"/>
          <w:bCs/>
        </w:rPr>
        <w:t>mensal,</w:t>
      </w:r>
      <w:r w:rsidR="00975447" w:rsidRPr="00975447">
        <w:rPr>
          <w:rFonts w:ascii="Calibri" w:hAnsi="Calibri" w:cs="Calibri"/>
          <w:bCs/>
        </w:rPr>
        <w:t xml:space="preserve"> o cronograma de início do presente contrato será o seguinte:</w:t>
      </w:r>
    </w:p>
    <w:tbl>
      <w:tblPr>
        <w:tblW w:w="6232" w:type="dxa"/>
        <w:jc w:val="center"/>
        <w:tblCellMar>
          <w:left w:w="70" w:type="dxa"/>
          <w:right w:w="70" w:type="dxa"/>
        </w:tblCellMar>
        <w:tblLook w:val="04A0" w:firstRow="1" w:lastRow="0" w:firstColumn="1" w:lastColumn="0" w:noHBand="0" w:noVBand="1"/>
      </w:tblPr>
      <w:tblGrid>
        <w:gridCol w:w="1838"/>
        <w:gridCol w:w="4394"/>
      </w:tblGrid>
      <w:tr w:rsidR="005879B4" w:rsidRPr="005879B4" w14:paraId="286DCE0D" w14:textId="77777777" w:rsidTr="003D1450">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23DEE" w14:textId="0F6E8D38" w:rsidR="005879B4" w:rsidRPr="005879B4" w:rsidRDefault="005879B4" w:rsidP="005879B4">
            <w:pPr>
              <w:suppressAutoHyphens w:val="0"/>
              <w:jc w:val="center"/>
              <w:rPr>
                <w:rFonts w:ascii="Aptos Narrow" w:hAnsi="Aptos Narrow"/>
                <w:color w:val="000000"/>
                <w:sz w:val="22"/>
                <w:szCs w:val="22"/>
                <w:lang w:eastAsia="pt-BR"/>
              </w:rPr>
            </w:pPr>
            <w:r w:rsidRPr="005879B4">
              <w:rPr>
                <w:rFonts w:ascii="Aptos Narrow" w:hAnsi="Aptos Narrow"/>
                <w:color w:val="000000"/>
                <w:sz w:val="22"/>
                <w:szCs w:val="22"/>
                <w:lang w:eastAsia="pt-BR"/>
              </w:rPr>
              <w:t>DATA</w:t>
            </w:r>
            <w:r w:rsidR="003D1450">
              <w:rPr>
                <w:rFonts w:ascii="Aptos Narrow" w:hAnsi="Aptos Narrow"/>
                <w:color w:val="000000"/>
                <w:sz w:val="22"/>
                <w:szCs w:val="22"/>
                <w:lang w:eastAsia="pt-BR"/>
              </w:rPr>
              <w:t xml:space="preserve"> DA ORDEM DE INÍCIO</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14:paraId="24CEB120" w14:textId="77777777" w:rsidR="005879B4" w:rsidRPr="005879B4" w:rsidRDefault="005879B4" w:rsidP="005879B4">
            <w:pPr>
              <w:suppressAutoHyphens w:val="0"/>
              <w:jc w:val="center"/>
              <w:rPr>
                <w:rFonts w:ascii="Aptos Narrow" w:hAnsi="Aptos Narrow"/>
                <w:color w:val="000000"/>
                <w:sz w:val="22"/>
                <w:szCs w:val="22"/>
                <w:lang w:eastAsia="pt-BR"/>
              </w:rPr>
            </w:pPr>
            <w:r w:rsidRPr="005879B4">
              <w:rPr>
                <w:rFonts w:ascii="Aptos Narrow" w:hAnsi="Aptos Narrow"/>
                <w:color w:val="000000"/>
                <w:sz w:val="22"/>
                <w:szCs w:val="22"/>
                <w:lang w:eastAsia="pt-BR"/>
              </w:rPr>
              <w:t>QTD DE INÍCIO</w:t>
            </w:r>
          </w:p>
        </w:tc>
      </w:tr>
      <w:tr w:rsidR="005879B4" w:rsidRPr="005879B4" w14:paraId="2EF4AD62" w14:textId="77777777" w:rsidTr="003D1450">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17868FC2" w14:textId="77777777" w:rsidR="005879B4" w:rsidRPr="005879B4" w:rsidRDefault="005879B4" w:rsidP="005879B4">
            <w:pPr>
              <w:suppressAutoHyphens w:val="0"/>
              <w:jc w:val="center"/>
              <w:rPr>
                <w:rFonts w:ascii="Aptos Narrow" w:hAnsi="Aptos Narrow"/>
                <w:color w:val="000000"/>
                <w:sz w:val="22"/>
                <w:szCs w:val="22"/>
                <w:lang w:eastAsia="pt-BR"/>
              </w:rPr>
            </w:pPr>
            <w:r w:rsidRPr="005879B4">
              <w:rPr>
                <w:rFonts w:ascii="Aptos Narrow" w:hAnsi="Aptos Narrow"/>
                <w:color w:val="000000"/>
                <w:sz w:val="22"/>
                <w:szCs w:val="22"/>
                <w:lang w:eastAsia="pt-BR"/>
              </w:rPr>
              <w:t>10/09/2024</w:t>
            </w:r>
          </w:p>
        </w:tc>
        <w:tc>
          <w:tcPr>
            <w:tcW w:w="4394" w:type="dxa"/>
            <w:tcBorders>
              <w:top w:val="nil"/>
              <w:left w:val="nil"/>
              <w:bottom w:val="single" w:sz="4" w:space="0" w:color="auto"/>
              <w:right w:val="single" w:sz="4" w:space="0" w:color="auto"/>
            </w:tcBorders>
            <w:shd w:val="clear" w:color="auto" w:fill="auto"/>
            <w:noWrap/>
            <w:vAlign w:val="center"/>
            <w:hideMark/>
          </w:tcPr>
          <w:p w14:paraId="2045C073" w14:textId="693C1B54" w:rsidR="005879B4" w:rsidRPr="005879B4" w:rsidRDefault="005879B4" w:rsidP="005879B4">
            <w:pPr>
              <w:suppressAutoHyphens w:val="0"/>
              <w:jc w:val="center"/>
              <w:rPr>
                <w:rFonts w:ascii="Aptos Narrow" w:hAnsi="Aptos Narrow"/>
                <w:color w:val="000000"/>
                <w:sz w:val="22"/>
                <w:szCs w:val="22"/>
                <w:lang w:eastAsia="pt-BR"/>
              </w:rPr>
            </w:pPr>
            <w:r w:rsidRPr="005879B4">
              <w:rPr>
                <w:rFonts w:ascii="Aptos Narrow" w:hAnsi="Aptos Narrow"/>
                <w:color w:val="000000"/>
                <w:sz w:val="22"/>
                <w:szCs w:val="22"/>
                <w:lang w:eastAsia="pt-BR"/>
              </w:rPr>
              <w:t xml:space="preserve">8 veículos </w:t>
            </w:r>
            <w:r w:rsidR="0093096B">
              <w:rPr>
                <w:rFonts w:ascii="Aptos Narrow" w:hAnsi="Aptos Narrow"/>
                <w:color w:val="000000"/>
                <w:sz w:val="22"/>
                <w:szCs w:val="22"/>
                <w:lang w:eastAsia="pt-BR"/>
              </w:rPr>
              <w:t>(</w:t>
            </w:r>
            <w:proofErr w:type="spellStart"/>
            <w:r w:rsidRPr="005879B4">
              <w:rPr>
                <w:rFonts w:ascii="Aptos Narrow" w:hAnsi="Aptos Narrow"/>
                <w:color w:val="000000"/>
                <w:sz w:val="22"/>
                <w:szCs w:val="22"/>
                <w:lang w:eastAsia="pt-BR"/>
              </w:rPr>
              <w:t>seg</w:t>
            </w:r>
            <w:proofErr w:type="spellEnd"/>
            <w:r w:rsidRPr="005879B4">
              <w:rPr>
                <w:rFonts w:ascii="Aptos Narrow" w:hAnsi="Aptos Narrow"/>
                <w:color w:val="000000"/>
                <w:sz w:val="22"/>
                <w:szCs w:val="22"/>
                <w:lang w:eastAsia="pt-BR"/>
              </w:rPr>
              <w:t xml:space="preserve"> a sex</w:t>
            </w:r>
            <w:r w:rsidR="0093096B">
              <w:rPr>
                <w:rFonts w:ascii="Aptos Narrow" w:hAnsi="Aptos Narrow"/>
                <w:color w:val="000000"/>
                <w:sz w:val="22"/>
                <w:szCs w:val="22"/>
                <w:lang w:eastAsia="pt-BR"/>
              </w:rPr>
              <w:t>)</w:t>
            </w:r>
            <w:r w:rsidRPr="005879B4">
              <w:rPr>
                <w:rFonts w:ascii="Aptos Narrow" w:hAnsi="Aptos Narrow"/>
                <w:color w:val="000000"/>
                <w:sz w:val="22"/>
                <w:szCs w:val="22"/>
                <w:lang w:eastAsia="pt-BR"/>
              </w:rPr>
              <w:t xml:space="preserve"> e 2 veículos </w:t>
            </w:r>
            <w:r w:rsidR="0093096B">
              <w:rPr>
                <w:rFonts w:ascii="Aptos Narrow" w:hAnsi="Aptos Narrow"/>
                <w:color w:val="000000"/>
                <w:sz w:val="22"/>
                <w:szCs w:val="22"/>
                <w:lang w:eastAsia="pt-BR"/>
              </w:rPr>
              <w:t>(</w:t>
            </w:r>
            <w:proofErr w:type="spellStart"/>
            <w:r w:rsidRPr="005879B4">
              <w:rPr>
                <w:rFonts w:ascii="Aptos Narrow" w:hAnsi="Aptos Narrow"/>
                <w:color w:val="000000"/>
                <w:sz w:val="22"/>
                <w:szCs w:val="22"/>
                <w:lang w:eastAsia="pt-BR"/>
              </w:rPr>
              <w:t>seg</w:t>
            </w:r>
            <w:proofErr w:type="spellEnd"/>
            <w:r w:rsidRPr="005879B4">
              <w:rPr>
                <w:rFonts w:ascii="Aptos Narrow" w:hAnsi="Aptos Narrow"/>
                <w:color w:val="000000"/>
                <w:sz w:val="22"/>
                <w:szCs w:val="22"/>
                <w:lang w:eastAsia="pt-BR"/>
              </w:rPr>
              <w:t xml:space="preserve"> a do</w:t>
            </w:r>
            <w:r w:rsidR="0093096B">
              <w:rPr>
                <w:rFonts w:ascii="Aptos Narrow" w:hAnsi="Aptos Narrow"/>
                <w:color w:val="000000"/>
                <w:sz w:val="22"/>
                <w:szCs w:val="22"/>
                <w:lang w:eastAsia="pt-BR"/>
              </w:rPr>
              <w:t>m)</w:t>
            </w:r>
          </w:p>
        </w:tc>
      </w:tr>
      <w:tr w:rsidR="005879B4" w:rsidRPr="005879B4" w14:paraId="15FE9ACE" w14:textId="77777777" w:rsidTr="003D1450">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7BAC4584" w14:textId="308296D8" w:rsidR="005879B4" w:rsidRPr="005879B4" w:rsidRDefault="0093096B" w:rsidP="005879B4">
            <w:pPr>
              <w:suppressAutoHyphens w:val="0"/>
              <w:jc w:val="center"/>
              <w:rPr>
                <w:rFonts w:ascii="Aptos Narrow" w:hAnsi="Aptos Narrow"/>
                <w:color w:val="000000"/>
                <w:sz w:val="22"/>
                <w:szCs w:val="22"/>
                <w:lang w:eastAsia="pt-BR"/>
              </w:rPr>
            </w:pPr>
            <w:r>
              <w:rPr>
                <w:rFonts w:ascii="Aptos Narrow" w:hAnsi="Aptos Narrow"/>
                <w:color w:val="000000"/>
                <w:sz w:val="22"/>
                <w:szCs w:val="22"/>
                <w:lang w:eastAsia="pt-BR"/>
              </w:rPr>
              <w:t xml:space="preserve">A partir de </w:t>
            </w:r>
            <w:r w:rsidR="005879B4" w:rsidRPr="005879B4">
              <w:rPr>
                <w:rFonts w:ascii="Aptos Narrow" w:hAnsi="Aptos Narrow"/>
                <w:color w:val="000000"/>
                <w:sz w:val="22"/>
                <w:szCs w:val="22"/>
                <w:lang w:eastAsia="pt-BR"/>
              </w:rPr>
              <w:t>20/01/2025</w:t>
            </w:r>
          </w:p>
        </w:tc>
        <w:tc>
          <w:tcPr>
            <w:tcW w:w="4394" w:type="dxa"/>
            <w:tcBorders>
              <w:top w:val="nil"/>
              <w:left w:val="nil"/>
              <w:bottom w:val="single" w:sz="4" w:space="0" w:color="auto"/>
              <w:right w:val="single" w:sz="4" w:space="0" w:color="auto"/>
            </w:tcBorders>
            <w:shd w:val="clear" w:color="auto" w:fill="auto"/>
            <w:noWrap/>
            <w:vAlign w:val="center"/>
            <w:hideMark/>
          </w:tcPr>
          <w:p w14:paraId="1AF3CCA5" w14:textId="2B1B06CE" w:rsidR="005879B4" w:rsidRPr="005879B4" w:rsidRDefault="005879B4" w:rsidP="005879B4">
            <w:pPr>
              <w:suppressAutoHyphens w:val="0"/>
              <w:jc w:val="center"/>
              <w:rPr>
                <w:rFonts w:ascii="Aptos Narrow" w:hAnsi="Aptos Narrow"/>
                <w:color w:val="000000"/>
                <w:sz w:val="22"/>
                <w:szCs w:val="22"/>
                <w:lang w:eastAsia="pt-BR"/>
              </w:rPr>
            </w:pPr>
            <w:r w:rsidRPr="005879B4">
              <w:rPr>
                <w:rFonts w:ascii="Aptos Narrow" w:hAnsi="Aptos Narrow"/>
                <w:color w:val="000000"/>
                <w:sz w:val="22"/>
                <w:szCs w:val="22"/>
                <w:lang w:eastAsia="pt-BR"/>
              </w:rPr>
              <w:t>Quantidade restante para alcance total</w:t>
            </w:r>
            <w:r w:rsidR="0093096B">
              <w:rPr>
                <w:rFonts w:ascii="Aptos Narrow" w:hAnsi="Aptos Narrow"/>
                <w:color w:val="000000"/>
                <w:sz w:val="22"/>
                <w:szCs w:val="22"/>
                <w:lang w:eastAsia="pt-BR"/>
              </w:rPr>
              <w:t xml:space="preserve"> da quantidade contratada</w:t>
            </w:r>
          </w:p>
        </w:tc>
      </w:tr>
    </w:tbl>
    <w:p w14:paraId="25896FD0" w14:textId="77777777" w:rsidR="00975447" w:rsidRPr="00EB40FD" w:rsidRDefault="00975447" w:rsidP="00906D4A">
      <w:pPr>
        <w:tabs>
          <w:tab w:val="left" w:pos="1134"/>
        </w:tabs>
        <w:spacing w:after="120" w:line="360" w:lineRule="auto"/>
        <w:ind w:left="1134" w:hanging="1134"/>
        <w:jc w:val="both"/>
        <w:rPr>
          <w:rFonts w:ascii="Calibri" w:hAnsi="Calibri" w:cs="Calibri"/>
        </w:rPr>
      </w:pPr>
    </w:p>
    <w:p w14:paraId="2CA201D6" w14:textId="08AD71E1" w:rsidR="005C61A7" w:rsidRDefault="005879B4" w:rsidP="00906D4A">
      <w:pPr>
        <w:tabs>
          <w:tab w:val="left" w:pos="1134"/>
        </w:tabs>
        <w:spacing w:after="120" w:line="360" w:lineRule="auto"/>
        <w:ind w:left="1134" w:hanging="1134"/>
        <w:jc w:val="both"/>
        <w:rPr>
          <w:rFonts w:ascii="Calibri" w:hAnsi="Calibri" w:cs="Calibri"/>
        </w:rPr>
      </w:pPr>
      <w:r w:rsidRPr="009D788E">
        <w:rPr>
          <w:rFonts w:ascii="Calibri" w:hAnsi="Calibri" w:cs="Calibri"/>
          <w:b/>
          <w:bCs/>
        </w:rPr>
        <w:t>4.1.3</w:t>
      </w:r>
      <w:r>
        <w:rPr>
          <w:rFonts w:ascii="Calibri" w:hAnsi="Calibri" w:cs="Calibri"/>
        </w:rPr>
        <w:tab/>
      </w:r>
      <w:r w:rsidR="003D1450">
        <w:rPr>
          <w:rFonts w:ascii="Calibri" w:hAnsi="Calibri" w:cs="Calibri"/>
        </w:rPr>
        <w:t>Em até 10 dias da ordem de início, os serviços deverão estar efetivamente sendo realizados.</w:t>
      </w:r>
    </w:p>
    <w:p w14:paraId="0AFA366A" w14:textId="36724FD6" w:rsidR="00BA73CD" w:rsidRPr="00EB40FD" w:rsidRDefault="003D1450" w:rsidP="00D364C7">
      <w:pPr>
        <w:tabs>
          <w:tab w:val="left" w:pos="1134"/>
        </w:tabs>
        <w:spacing w:after="120" w:line="360" w:lineRule="auto"/>
        <w:ind w:left="1134" w:hanging="1134"/>
        <w:jc w:val="both"/>
        <w:rPr>
          <w:rFonts w:ascii="Calibri" w:hAnsi="Calibri" w:cs="Calibri"/>
        </w:rPr>
      </w:pPr>
      <w:r w:rsidRPr="003D1450">
        <w:rPr>
          <w:rFonts w:ascii="Calibri" w:hAnsi="Calibri" w:cs="Calibri"/>
          <w:b/>
          <w:bCs/>
        </w:rPr>
        <w:lastRenderedPageBreak/>
        <w:t>4.1.4</w:t>
      </w:r>
      <w:r>
        <w:rPr>
          <w:rFonts w:ascii="Calibri" w:hAnsi="Calibri" w:cs="Calibri"/>
        </w:rPr>
        <w:tab/>
      </w:r>
      <w:r w:rsidR="005879B4">
        <w:rPr>
          <w:rFonts w:ascii="Calibri" w:hAnsi="Calibri" w:cs="Calibri"/>
        </w:rPr>
        <w:t xml:space="preserve">Havendo disponibilidade </w:t>
      </w:r>
      <w:r w:rsidR="00E12D6C">
        <w:rPr>
          <w:rFonts w:ascii="Calibri" w:hAnsi="Calibri" w:cs="Calibri"/>
        </w:rPr>
        <w:t>orçamentária, a CONTRATANTE poderá antecipar o início do quantitativo restante, ainda que parcialmente, desde que notifique a contratada num período mínimo de 15 dias úteis antes do efetivo exercício da quantidade adicional.</w:t>
      </w:r>
    </w:p>
    <w:p w14:paraId="1569D0CF"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4.2</w:t>
      </w:r>
      <w:r w:rsidRPr="00EB40FD">
        <w:rPr>
          <w:rFonts w:ascii="Calibri" w:hAnsi="Calibri" w:cs="Calibri"/>
          <w:b/>
        </w:rPr>
        <w:tab/>
      </w:r>
      <w:r w:rsidRPr="00EB40FD">
        <w:rPr>
          <w:rFonts w:ascii="Calibri" w:hAnsi="Calibri" w:cs="Calibri"/>
        </w:rPr>
        <w:t>Todos os custos e despesas necessários à correta execução do ajuste estão inclusos no preço, inclusive os referentes às despesas trabalhistas, previdenciárias, impostos, taxas, emolumentos, em conformidade com o estatuído no Edital e seus Anexos, constituindo a única remuneração devida pela CONTRATANTE à CONTRATADA.</w:t>
      </w:r>
    </w:p>
    <w:p w14:paraId="177C5EB5"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4.3</w:t>
      </w:r>
      <w:r w:rsidRPr="00EB40FD">
        <w:rPr>
          <w:rFonts w:ascii="Calibri" w:hAnsi="Calibri" w:cs="Calibri"/>
        </w:rPr>
        <w:tab/>
        <w:t xml:space="preserve">Para fazer às despesas do Contrato, foi emitida a nota de empenho nº ........., no valor de R$ </w:t>
      </w:r>
      <w:proofErr w:type="gramStart"/>
      <w:r w:rsidRPr="00EB40FD">
        <w:rPr>
          <w:rFonts w:ascii="Calibri" w:hAnsi="Calibri" w:cs="Calibri"/>
        </w:rPr>
        <w:t>.....</w:t>
      </w:r>
      <w:proofErr w:type="gramEnd"/>
      <w:r w:rsidRPr="00EB40FD">
        <w:rPr>
          <w:rFonts w:ascii="Calibri" w:hAnsi="Calibri" w:cs="Calibri"/>
        </w:rPr>
        <w:t>(.....), onerando a dotação orçamentária nº ........... do orçamento vigente, respeitado o princípio da anualidade orçamentária, devendo as despesas do exercício subsequente onerar as dotações do orçamento próprio.</w:t>
      </w:r>
    </w:p>
    <w:p w14:paraId="0EE0956D" w14:textId="5BB568F0" w:rsidR="00906D4A" w:rsidRDefault="00906D4A" w:rsidP="00BA73CD">
      <w:pPr>
        <w:tabs>
          <w:tab w:val="left" w:pos="1134"/>
        </w:tabs>
        <w:spacing w:after="120" w:line="360" w:lineRule="auto"/>
        <w:ind w:left="1134" w:hanging="1134"/>
        <w:jc w:val="both"/>
        <w:rPr>
          <w:rFonts w:ascii="Calibri" w:hAnsi="Calibri" w:cs="Calibri"/>
          <w:color w:val="000000"/>
        </w:rPr>
      </w:pPr>
      <w:r w:rsidRPr="00EB40FD">
        <w:rPr>
          <w:rFonts w:ascii="Calibri" w:hAnsi="Calibri" w:cs="Calibri"/>
          <w:b/>
          <w:bCs/>
          <w:color w:val="000000"/>
        </w:rPr>
        <w:t>4.4</w:t>
      </w:r>
      <w:r w:rsidRPr="00EB40FD">
        <w:rPr>
          <w:rFonts w:ascii="Calibri" w:hAnsi="Calibri" w:cs="Calibri"/>
          <w:b/>
          <w:bCs/>
          <w:color w:val="000000"/>
        </w:rPr>
        <w:tab/>
      </w:r>
      <w:r w:rsidRPr="00EB40FD">
        <w:rPr>
          <w:rFonts w:ascii="Calibri" w:hAnsi="Calibri" w:cs="Calibri"/>
          <w:color w:val="000000"/>
        </w:rPr>
        <w:t xml:space="preserve">Os pedidos de repactuação serão analisados no prazo de </w:t>
      </w:r>
      <w:r w:rsidR="00BA73CD" w:rsidRPr="00EB40FD">
        <w:rPr>
          <w:rFonts w:ascii="Calibri" w:hAnsi="Calibri" w:cs="Calibri"/>
          <w:color w:val="000000"/>
        </w:rPr>
        <w:t>45 (quarenta e cinco)</w:t>
      </w:r>
      <w:r w:rsidRPr="00EB40FD">
        <w:rPr>
          <w:rFonts w:ascii="Calibri" w:hAnsi="Calibri" w:cs="Calibri"/>
          <w:color w:val="000000"/>
        </w:rPr>
        <w:t xml:space="preserve"> dias, observado o procedimento previsto nos </w:t>
      </w:r>
      <w:proofErr w:type="spellStart"/>
      <w:r w:rsidRPr="00EB40FD">
        <w:rPr>
          <w:rFonts w:ascii="Calibri" w:hAnsi="Calibri" w:cs="Calibri"/>
          <w:color w:val="000000"/>
        </w:rPr>
        <w:t>arts</w:t>
      </w:r>
      <w:proofErr w:type="spellEnd"/>
      <w:r w:rsidRPr="00EB40FD">
        <w:rPr>
          <w:rFonts w:ascii="Calibri" w:hAnsi="Calibri" w:cs="Calibri"/>
          <w:color w:val="000000"/>
        </w:rPr>
        <w:t>. 129 a 137 do Decreto Municipal nº 62.100 de 27 de dezembro de 2022.</w:t>
      </w:r>
    </w:p>
    <w:p w14:paraId="42B00B96" w14:textId="42BDC3A3" w:rsidR="00BA73CD" w:rsidRPr="00EB40FD" w:rsidRDefault="00BA73CD" w:rsidP="00BA73CD">
      <w:pPr>
        <w:tabs>
          <w:tab w:val="left" w:pos="1134"/>
        </w:tabs>
        <w:spacing w:after="120" w:line="360" w:lineRule="auto"/>
        <w:ind w:left="1134" w:hanging="1134"/>
        <w:jc w:val="both"/>
        <w:rPr>
          <w:rFonts w:ascii="Calibri" w:hAnsi="Calibri" w:cs="Calibri"/>
          <w:color w:val="000000"/>
        </w:rPr>
      </w:pPr>
      <w:r w:rsidRPr="00EB40FD">
        <w:rPr>
          <w:rFonts w:ascii="Calibri" w:hAnsi="Calibri" w:cs="Calibri"/>
          <w:b/>
          <w:bCs/>
          <w:color w:val="000000"/>
        </w:rPr>
        <w:t>4.5</w:t>
      </w:r>
      <w:r w:rsidRPr="00EB40FD">
        <w:rPr>
          <w:rFonts w:ascii="Calibri" w:hAnsi="Calibri" w:cs="Calibri"/>
          <w:b/>
          <w:bCs/>
          <w:color w:val="000000"/>
        </w:rPr>
        <w:tab/>
      </w:r>
      <w:r w:rsidR="009D788E" w:rsidRPr="009D788E">
        <w:rPr>
          <w:rFonts w:ascii="Calibri" w:hAnsi="Calibri" w:cs="Calibri"/>
          <w:color w:val="000000"/>
        </w:rPr>
        <w:t>A repactuação será a modalidade de reajustamento dos itens da planilha de custo que se referirem ao custo de mão de obra, nos termos da Lei Federal nº 14/133/2021. Os demais itens deverão ser reajustados de acordo com o IPC-FIPE.</w:t>
      </w:r>
    </w:p>
    <w:p w14:paraId="58D11FA8" w14:textId="6E8FF21B" w:rsidR="00906D4A" w:rsidRPr="00EB40FD" w:rsidRDefault="00906D4A" w:rsidP="00906D4A">
      <w:pPr>
        <w:tabs>
          <w:tab w:val="left" w:pos="1134"/>
        </w:tabs>
        <w:autoSpaceDE w:val="0"/>
        <w:spacing w:after="120" w:line="360" w:lineRule="auto"/>
        <w:ind w:left="1134" w:hanging="1134"/>
        <w:jc w:val="both"/>
        <w:rPr>
          <w:rFonts w:ascii="Calibri" w:hAnsi="Calibri" w:cs="Calibri"/>
        </w:rPr>
      </w:pPr>
      <w:r w:rsidRPr="00EB40FD">
        <w:rPr>
          <w:rFonts w:ascii="Calibri" w:hAnsi="Calibri" w:cs="Calibri"/>
          <w:b/>
        </w:rPr>
        <w:t>4.</w:t>
      </w:r>
      <w:r w:rsidR="00BA73CD" w:rsidRPr="00EB40FD">
        <w:rPr>
          <w:rFonts w:ascii="Calibri" w:hAnsi="Calibri" w:cs="Calibri"/>
          <w:b/>
        </w:rPr>
        <w:t>6</w:t>
      </w:r>
      <w:r w:rsidRPr="00EB40FD">
        <w:rPr>
          <w:rFonts w:ascii="Calibri" w:hAnsi="Calibri" w:cs="Calibri"/>
          <w:b/>
        </w:rPr>
        <w:tab/>
      </w:r>
      <w:r w:rsidRPr="00EB40FD">
        <w:rPr>
          <w:rFonts w:ascii="Calibri" w:hAnsi="Calibri" w:cs="Calibri"/>
        </w:rPr>
        <w:t>Será aplicada compensação financeira, nos termos da Portaria SF nº 05, de 05 de janeiro de 2012, quando houver atraso no pagamento dos valores devidos, por culpa exclusiva da Contratante, observada a necessidade de se apurar a responsabilidade do servidor que deu causa ao atraso no pagamento, nos termos legais.</w:t>
      </w:r>
    </w:p>
    <w:p w14:paraId="69B85E8C" w14:textId="18B489F6" w:rsidR="00906D4A" w:rsidRPr="00EB40FD" w:rsidRDefault="00906D4A" w:rsidP="00906D4A">
      <w:pPr>
        <w:tabs>
          <w:tab w:val="left" w:pos="1134"/>
        </w:tabs>
        <w:autoSpaceDE w:val="0"/>
        <w:spacing w:after="120" w:line="360" w:lineRule="auto"/>
        <w:ind w:left="1134" w:hanging="1134"/>
        <w:jc w:val="both"/>
        <w:rPr>
          <w:rFonts w:ascii="Calibri" w:hAnsi="Calibri" w:cs="Calibri"/>
        </w:rPr>
      </w:pPr>
      <w:r w:rsidRPr="00EB40FD">
        <w:rPr>
          <w:rFonts w:ascii="Calibri" w:hAnsi="Calibri" w:cs="Calibri"/>
          <w:b/>
        </w:rPr>
        <w:t>4.</w:t>
      </w:r>
      <w:r w:rsidR="00BA73CD" w:rsidRPr="00EB40FD">
        <w:rPr>
          <w:rFonts w:ascii="Calibri" w:hAnsi="Calibri" w:cs="Calibri"/>
          <w:b/>
        </w:rPr>
        <w:t>7</w:t>
      </w:r>
      <w:r w:rsidRPr="00EB40FD">
        <w:rPr>
          <w:rFonts w:ascii="Calibri" w:hAnsi="Calibri" w:cs="Calibri"/>
          <w:b/>
        </w:rPr>
        <w:tab/>
      </w:r>
      <w:r w:rsidRPr="00EB40FD">
        <w:rPr>
          <w:rFonts w:ascii="Calibri" w:hAnsi="Calibri" w:cs="Calibri"/>
        </w:rPr>
        <w:t>As hipóteses excepcionais ou de revisão de preços serão tratadas de acordo com a legislação vigente e exigirão detida análise econômica para avaliação de eventual desequilíbrio econômico-financeiro do contrato.</w:t>
      </w:r>
    </w:p>
    <w:p w14:paraId="61101DFD"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QUINTA</w:t>
      </w:r>
    </w:p>
    <w:p w14:paraId="425B59C9" w14:textId="77777777" w:rsidR="00906D4A" w:rsidRDefault="00906D4A" w:rsidP="00906D4A">
      <w:pPr>
        <w:autoSpaceDE w:val="0"/>
        <w:spacing w:after="120" w:line="360" w:lineRule="auto"/>
        <w:jc w:val="center"/>
        <w:rPr>
          <w:rFonts w:ascii="Calibri" w:hAnsi="Calibri" w:cs="Calibri"/>
          <w:b/>
          <w:bCs/>
          <w:color w:val="000000"/>
        </w:rPr>
      </w:pPr>
      <w:r w:rsidRPr="00EB40FD">
        <w:rPr>
          <w:rFonts w:ascii="Calibri" w:hAnsi="Calibri" w:cs="Calibri"/>
          <w:b/>
          <w:bCs/>
          <w:color w:val="000000"/>
        </w:rPr>
        <w:lastRenderedPageBreak/>
        <w:t>DAS OBRIGAÇÕES DA CONTRATADA</w:t>
      </w:r>
    </w:p>
    <w:p w14:paraId="5F2C1561"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w:t>
      </w:r>
      <w:r>
        <w:rPr>
          <w:rFonts w:ascii="Calibri" w:hAnsi="Calibri" w:cs="Calibri"/>
          <w:bCs/>
        </w:rPr>
        <w:tab/>
      </w:r>
      <w:r w:rsidRPr="00C21029">
        <w:rPr>
          <w:rFonts w:ascii="Calibri" w:hAnsi="Calibri" w:cs="Calibri"/>
          <w:bCs/>
        </w:rPr>
        <w:t>Sem prejuízo das disposições das cláusulas e em cumprimento às suas obrigações contratuais, além das decorrentes de lei e de normas regulamentares, constituem obrigações específicas da Contratada as descrições detalhadas nos subtópicos discriminados a seguir:</w:t>
      </w:r>
    </w:p>
    <w:p w14:paraId="393D2413"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w:t>
      </w:r>
      <w:r>
        <w:rPr>
          <w:rFonts w:ascii="Calibri" w:hAnsi="Calibri" w:cs="Calibri"/>
          <w:bCs/>
        </w:rPr>
        <w:tab/>
      </w:r>
      <w:r w:rsidRPr="00C21029">
        <w:rPr>
          <w:rFonts w:ascii="Calibri" w:hAnsi="Calibri" w:cs="Calibri"/>
          <w:bCs/>
        </w:rPr>
        <w:t>Atender às solicitações efetuadas pelas unidades por aplicativo, telefone, terminal de computador e/ou pessoalmente, dos serviços de transportes;</w:t>
      </w:r>
    </w:p>
    <w:p w14:paraId="799DADB6"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w:t>
      </w:r>
      <w:r w:rsidRPr="00C21029">
        <w:rPr>
          <w:rFonts w:ascii="Calibri" w:hAnsi="Calibri" w:cs="Calibri"/>
          <w:bCs/>
        </w:rPr>
        <w:t xml:space="preserve"> </w:t>
      </w:r>
      <w:r>
        <w:rPr>
          <w:rFonts w:ascii="Calibri" w:hAnsi="Calibri" w:cs="Calibri"/>
          <w:bCs/>
        </w:rPr>
        <w:tab/>
      </w:r>
      <w:r w:rsidRPr="00C21029">
        <w:rPr>
          <w:rFonts w:ascii="Calibri" w:hAnsi="Calibri" w:cs="Calibri"/>
          <w:bCs/>
        </w:rPr>
        <w:t>Elaborar a programação diária de serviços para os motoristas dos veículos.</w:t>
      </w:r>
    </w:p>
    <w:p w14:paraId="311E23E4"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5.4</w:t>
      </w:r>
      <w:r>
        <w:rPr>
          <w:rFonts w:ascii="Calibri" w:hAnsi="Calibri" w:cs="Calibri"/>
          <w:bCs/>
        </w:rPr>
        <w:tab/>
      </w:r>
      <w:r w:rsidRPr="00C21029">
        <w:rPr>
          <w:rFonts w:ascii="Calibri" w:hAnsi="Calibri" w:cs="Calibri"/>
          <w:bCs/>
        </w:rPr>
        <w:t>Manter, durante toda a execução do contrato, em compatibilidade com as obrigações assumidas, todas as condições que culminaram em sua habilitação/ qualificação na fase da licitação;</w:t>
      </w:r>
    </w:p>
    <w:p w14:paraId="6C53B692"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5.5</w:t>
      </w:r>
      <w:r>
        <w:rPr>
          <w:rFonts w:ascii="Calibri" w:hAnsi="Calibri" w:cs="Calibri"/>
          <w:bCs/>
        </w:rPr>
        <w:tab/>
      </w:r>
      <w:r w:rsidRPr="00C21029">
        <w:rPr>
          <w:rFonts w:ascii="Calibri" w:hAnsi="Calibri" w:cs="Calibri"/>
          <w:bCs/>
        </w:rPr>
        <w:t>A Contratada deverá manter sede ou escritório de representação no Município de São Paulo, com procurador habilitado para responder por todos os atos legais inerentes ao contrato, devendo fornecer o endereço da sede ou escritório, telefones de contatos e endereço eletrônico do procurador responsável;</w:t>
      </w:r>
    </w:p>
    <w:p w14:paraId="628FE996"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5.6</w:t>
      </w:r>
      <w:r>
        <w:rPr>
          <w:rFonts w:ascii="Calibri" w:hAnsi="Calibri" w:cs="Calibri"/>
          <w:bCs/>
        </w:rPr>
        <w:tab/>
      </w:r>
      <w:r w:rsidRPr="00C21029">
        <w:rPr>
          <w:rFonts w:ascii="Calibri" w:hAnsi="Calibri" w:cs="Calibri"/>
          <w:bCs/>
        </w:rPr>
        <w:t>Disponibilizar veículos licenciados obrigatoriamente no Estado de São Paulo, conforme estabelece o Decreto Estadual nº 51.479, de 11.01.2007;</w:t>
      </w:r>
    </w:p>
    <w:p w14:paraId="460104B8"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5.7</w:t>
      </w:r>
      <w:r>
        <w:rPr>
          <w:rFonts w:ascii="Calibri" w:hAnsi="Calibri" w:cs="Calibri"/>
          <w:bCs/>
        </w:rPr>
        <w:tab/>
      </w:r>
      <w:r w:rsidRPr="00C21029">
        <w:rPr>
          <w:rFonts w:ascii="Calibri" w:hAnsi="Calibri" w:cs="Calibri"/>
          <w:bCs/>
        </w:rPr>
        <w:t>Entregar os veículos de acordo com as especificações do fabricante e em perfeitas condições de segurança, higiene e limpeza;</w:t>
      </w:r>
    </w:p>
    <w:p w14:paraId="301EEFE5"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5.8</w:t>
      </w:r>
      <w:r>
        <w:rPr>
          <w:rFonts w:ascii="Calibri" w:hAnsi="Calibri" w:cs="Calibri"/>
          <w:bCs/>
        </w:rPr>
        <w:tab/>
      </w:r>
      <w:r w:rsidRPr="00C21029">
        <w:rPr>
          <w:rFonts w:ascii="Calibri" w:hAnsi="Calibri" w:cs="Calibri"/>
          <w:bCs/>
        </w:rPr>
        <w:t>Disponibilizar veículos com numeração final de placa diferenciada, com vistas a evitar a interrupção de uso nos dias de rodízio municipal de veículos na Cidade de São Paulo, conforme legislação específica;</w:t>
      </w:r>
    </w:p>
    <w:p w14:paraId="2DE5F0FF"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5.9</w:t>
      </w:r>
      <w:r>
        <w:rPr>
          <w:rFonts w:ascii="Calibri" w:hAnsi="Calibri" w:cs="Calibri"/>
          <w:bCs/>
        </w:rPr>
        <w:tab/>
      </w:r>
      <w:r w:rsidRPr="00C21029">
        <w:rPr>
          <w:rFonts w:ascii="Calibri" w:hAnsi="Calibri" w:cs="Calibri"/>
          <w:bCs/>
        </w:rPr>
        <w:t>Disponibilizar veículos abastecidos em sua capacidade máxima, em perfeitas condições de segurança, higiene e limpeza e conforme as especificações do fabricante;</w:t>
      </w:r>
    </w:p>
    <w:p w14:paraId="695B2114"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5.10</w:t>
      </w:r>
      <w:r>
        <w:rPr>
          <w:rFonts w:ascii="Calibri" w:hAnsi="Calibri" w:cs="Calibri"/>
          <w:bCs/>
        </w:rPr>
        <w:tab/>
      </w:r>
      <w:r w:rsidRPr="00C21029">
        <w:rPr>
          <w:rFonts w:ascii="Calibri" w:hAnsi="Calibri" w:cs="Calibri"/>
          <w:bCs/>
        </w:rPr>
        <w:t xml:space="preserve"> Lavar, aspirar e higienizar os veículos na frequência necessária à permanência </w:t>
      </w:r>
      <w:proofErr w:type="gramStart"/>
      <w:r w:rsidRPr="00C21029">
        <w:rPr>
          <w:rFonts w:ascii="Calibri" w:hAnsi="Calibri" w:cs="Calibri"/>
          <w:bCs/>
        </w:rPr>
        <w:t>dos mesmos</w:t>
      </w:r>
      <w:proofErr w:type="gramEnd"/>
      <w:r w:rsidRPr="00C21029">
        <w:rPr>
          <w:rFonts w:ascii="Calibri" w:hAnsi="Calibri" w:cs="Calibri"/>
          <w:bCs/>
        </w:rPr>
        <w:t xml:space="preserve"> em ótimo estado de conservação pela </w:t>
      </w:r>
      <w:r w:rsidRPr="00C21029">
        <w:rPr>
          <w:rFonts w:ascii="Calibri" w:hAnsi="Calibri" w:cs="Calibri"/>
          <w:bCs/>
        </w:rPr>
        <w:lastRenderedPageBreak/>
        <w:t xml:space="preserve">Contratada. Os produtos e equipamentos utilizados para este fim serão suportados </w:t>
      </w:r>
      <w:proofErr w:type="spellStart"/>
      <w:r w:rsidRPr="00C21029">
        <w:rPr>
          <w:rFonts w:ascii="Calibri" w:hAnsi="Calibri" w:cs="Calibri"/>
          <w:bCs/>
        </w:rPr>
        <w:t>pela</w:t>
      </w:r>
      <w:proofErr w:type="spellEnd"/>
      <w:r w:rsidRPr="00C21029">
        <w:rPr>
          <w:rFonts w:ascii="Calibri" w:hAnsi="Calibri" w:cs="Calibri"/>
          <w:bCs/>
        </w:rPr>
        <w:t xml:space="preserve"> Contratada;</w:t>
      </w:r>
    </w:p>
    <w:p w14:paraId="6810F02D" w14:textId="7F0F9486"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5.11</w:t>
      </w:r>
      <w:r>
        <w:rPr>
          <w:rFonts w:ascii="Calibri" w:hAnsi="Calibri" w:cs="Calibri"/>
          <w:bCs/>
        </w:rPr>
        <w:tab/>
      </w:r>
      <w:r w:rsidRPr="00C21029">
        <w:rPr>
          <w:rFonts w:ascii="Calibri" w:hAnsi="Calibri" w:cs="Calibri"/>
          <w:bCs/>
        </w:rPr>
        <w:t>Responsabilizar-se pelo abastecimento de combustível, preferencialmente mediante a disponibilização de cartão magnético de gerenciamento de combustível ou outro instrumento destinado para tal fim;</w:t>
      </w:r>
    </w:p>
    <w:p w14:paraId="6CDAEE79"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5.12</w:t>
      </w:r>
      <w:r w:rsidRPr="00C21029">
        <w:rPr>
          <w:rFonts w:ascii="Calibri" w:hAnsi="Calibri" w:cs="Calibri"/>
          <w:bCs/>
        </w:rPr>
        <w:t xml:space="preserve"> </w:t>
      </w:r>
      <w:r>
        <w:rPr>
          <w:rFonts w:ascii="Calibri" w:hAnsi="Calibri" w:cs="Calibri"/>
          <w:bCs/>
        </w:rPr>
        <w:tab/>
      </w:r>
      <w:r w:rsidRPr="00C21029">
        <w:rPr>
          <w:rFonts w:ascii="Calibri" w:hAnsi="Calibri" w:cs="Calibri"/>
          <w:bCs/>
        </w:rPr>
        <w:t xml:space="preserve">Abastecer os veículos </w:t>
      </w:r>
      <w:proofErr w:type="spellStart"/>
      <w:r w:rsidRPr="00C21029">
        <w:rPr>
          <w:rFonts w:ascii="Calibri" w:hAnsi="Calibri" w:cs="Calibri"/>
          <w:bCs/>
        </w:rPr>
        <w:t>flex</w:t>
      </w:r>
      <w:proofErr w:type="spellEnd"/>
      <w:r w:rsidRPr="00C21029">
        <w:rPr>
          <w:rFonts w:ascii="Calibri" w:hAnsi="Calibri" w:cs="Calibri"/>
          <w:bCs/>
        </w:rPr>
        <w:t xml:space="preserve"> preferencialmente com etanol.</w:t>
      </w:r>
    </w:p>
    <w:p w14:paraId="25FB8907"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5.13</w:t>
      </w:r>
      <w:r>
        <w:rPr>
          <w:rFonts w:ascii="Calibri" w:hAnsi="Calibri" w:cs="Calibri"/>
          <w:bCs/>
        </w:rPr>
        <w:tab/>
      </w:r>
      <w:r w:rsidRPr="00C21029">
        <w:rPr>
          <w:rFonts w:ascii="Calibri" w:hAnsi="Calibri" w:cs="Calibri"/>
          <w:bCs/>
        </w:rPr>
        <w:t>Responsabilizar-se por todos os encargos relativos aos veículos, como IPVA, seguro obrigatório e taxa de emplacamento, inclusive as despesas e outros ônus provenientes de infração às leis do trânsito, previstas no Código de Trânsito Brasileiro, que tenham sido causadas por dolo ou culpa da Contratada;</w:t>
      </w:r>
    </w:p>
    <w:p w14:paraId="3DC488C4"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5.14</w:t>
      </w:r>
      <w:r>
        <w:rPr>
          <w:rFonts w:ascii="Calibri" w:hAnsi="Calibri" w:cs="Calibri"/>
          <w:bCs/>
        </w:rPr>
        <w:tab/>
      </w:r>
      <w:r w:rsidRPr="00C21029">
        <w:rPr>
          <w:rFonts w:ascii="Calibri" w:hAnsi="Calibri" w:cs="Calibri"/>
          <w:bCs/>
        </w:rPr>
        <w:t>Manter os veículos assegurados contra roubo, furto danos materiais e pessoais, inclusive de terceiros, cobertura total para caso de destruição total ou parcial do bem, durante todo o prazo de vigência contratual;</w:t>
      </w:r>
    </w:p>
    <w:p w14:paraId="37BF9C06"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5.15</w:t>
      </w:r>
      <w:r>
        <w:rPr>
          <w:rFonts w:ascii="Calibri" w:hAnsi="Calibri" w:cs="Calibri"/>
          <w:bCs/>
        </w:rPr>
        <w:tab/>
      </w:r>
      <w:r w:rsidRPr="00C21029">
        <w:rPr>
          <w:rFonts w:ascii="Calibri" w:hAnsi="Calibri" w:cs="Calibri"/>
          <w:bCs/>
        </w:rPr>
        <w:t>Prestar assistência 24 (vinte e quatro) horas, com plantão para atendimento e socorro do veículo locado, por intermédio de sistema de comunicação a ser informado no ato de entrega do veículo;</w:t>
      </w:r>
    </w:p>
    <w:p w14:paraId="4CD15D55"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5.16</w:t>
      </w:r>
      <w:r>
        <w:rPr>
          <w:rFonts w:ascii="Calibri" w:hAnsi="Calibri" w:cs="Calibri"/>
          <w:bCs/>
        </w:rPr>
        <w:tab/>
      </w:r>
      <w:r w:rsidRPr="00C21029">
        <w:rPr>
          <w:rFonts w:ascii="Calibri" w:hAnsi="Calibri" w:cs="Calibri"/>
          <w:bCs/>
        </w:rPr>
        <w:t>Responsabilizar-se por todas as despesas decorrentes da utilização dos veículos, inclusive as de reparo mecânico necessários à sua manutenção ou decorrente de acidente, troca de óleo, lubrificantes e abastecimento de combustível;</w:t>
      </w:r>
    </w:p>
    <w:p w14:paraId="16F666D7"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5.17</w:t>
      </w:r>
      <w:r>
        <w:rPr>
          <w:rFonts w:ascii="Calibri" w:hAnsi="Calibri" w:cs="Calibri"/>
          <w:bCs/>
        </w:rPr>
        <w:tab/>
      </w:r>
      <w:r w:rsidRPr="00C21029">
        <w:rPr>
          <w:rFonts w:ascii="Calibri" w:hAnsi="Calibri" w:cs="Calibri"/>
          <w:bCs/>
        </w:rPr>
        <w:t>Realizar manutenção preventiva na periodicidade recomendada pela boa técnica e de acordo com as especificações do fabricante, incluindo os serviços de funilaria, lubrificação, bem como, substituição de pneus e das peças desgastadas mantendo os veículos em perfeitas condições de segurança, limpeza e higiene;</w:t>
      </w:r>
    </w:p>
    <w:p w14:paraId="05D3FB3C"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5.18</w:t>
      </w:r>
      <w:r>
        <w:rPr>
          <w:rFonts w:ascii="Calibri" w:hAnsi="Calibri" w:cs="Calibri"/>
          <w:bCs/>
        </w:rPr>
        <w:tab/>
      </w:r>
      <w:r w:rsidRPr="00C21029">
        <w:rPr>
          <w:rFonts w:ascii="Calibri" w:hAnsi="Calibri" w:cs="Calibri"/>
          <w:bCs/>
        </w:rPr>
        <w:t>Substituir os veículos locados no prazo máximo de 2 (duas) horas, a partir da comunicação do Contratante, em razão de acidentes, revisão, reparos mecânicos, má conservação e condição de segurança no Município do Estado;</w:t>
      </w:r>
    </w:p>
    <w:p w14:paraId="3059D7F5"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lastRenderedPageBreak/>
        <w:t>5.19</w:t>
      </w:r>
      <w:r>
        <w:rPr>
          <w:rFonts w:ascii="Calibri" w:hAnsi="Calibri" w:cs="Calibri"/>
          <w:bCs/>
        </w:rPr>
        <w:tab/>
      </w:r>
      <w:r w:rsidRPr="00C21029">
        <w:rPr>
          <w:rFonts w:ascii="Calibri" w:hAnsi="Calibri" w:cs="Calibri"/>
          <w:bCs/>
        </w:rPr>
        <w:t>Substituir o veículo nas condições não previstas no item anterior, quando solicitado por escrito pelo Contratante, no prazo máximo de 24 (vinte e quatro) horas, a partir do recebimento de notificação;</w:t>
      </w:r>
    </w:p>
    <w:p w14:paraId="01BE9D76"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5.20</w:t>
      </w:r>
      <w:r>
        <w:rPr>
          <w:rFonts w:ascii="Calibri" w:hAnsi="Calibri" w:cs="Calibri"/>
          <w:bCs/>
        </w:rPr>
        <w:tab/>
      </w:r>
      <w:r w:rsidRPr="00C21029">
        <w:rPr>
          <w:rFonts w:ascii="Calibri" w:hAnsi="Calibri" w:cs="Calibri"/>
          <w:bCs/>
        </w:rPr>
        <w:t>Entregar e retirar os veículos substituídos sem atribuir ao Contratante a cobrança de qualquer taxa adicional, seja em função dos encargos para licenciamento/legalização do veículo quanto do eventual ônus de pedágio no curso do processo de substituição da frota de veículos;</w:t>
      </w:r>
    </w:p>
    <w:p w14:paraId="08AB67FA"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5.21</w:t>
      </w:r>
      <w:r>
        <w:rPr>
          <w:rFonts w:ascii="Calibri" w:hAnsi="Calibri" w:cs="Calibri"/>
          <w:bCs/>
        </w:rPr>
        <w:tab/>
      </w:r>
      <w:r w:rsidRPr="00C21029">
        <w:rPr>
          <w:rFonts w:ascii="Calibri" w:hAnsi="Calibri" w:cs="Calibri"/>
          <w:bCs/>
        </w:rPr>
        <w:t>Os veículos, quando de sua entrega, deverão estar adesivados ou imantados, a critério da administração. O arquivo com logotipos (layout) será fornecido pela SP-REGULA. A Contratada arcará com os custos de adesivagem ou imantados, sem ônus para a SP-REGULA;</w:t>
      </w:r>
    </w:p>
    <w:p w14:paraId="32C08677"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5.22</w:t>
      </w:r>
      <w:r>
        <w:rPr>
          <w:rFonts w:ascii="Calibri" w:hAnsi="Calibri" w:cs="Calibri"/>
          <w:bCs/>
        </w:rPr>
        <w:tab/>
      </w:r>
      <w:r w:rsidRPr="00C21029">
        <w:rPr>
          <w:rFonts w:ascii="Calibri" w:hAnsi="Calibri" w:cs="Calibri"/>
          <w:bCs/>
        </w:rPr>
        <w:t>Observar as normas relativas à segurança da viagem e ao conforto dos passageiros, bem como cumprir a legislação de trânsito e de tráfego rodoviário;</w:t>
      </w:r>
    </w:p>
    <w:p w14:paraId="1EF346E2"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5.23</w:t>
      </w:r>
      <w:r>
        <w:rPr>
          <w:rFonts w:ascii="Calibri" w:hAnsi="Calibri" w:cs="Calibri"/>
          <w:bCs/>
        </w:rPr>
        <w:tab/>
      </w:r>
      <w:r w:rsidRPr="00C21029">
        <w:rPr>
          <w:rFonts w:ascii="Calibri" w:hAnsi="Calibri" w:cs="Calibri"/>
          <w:bCs/>
        </w:rPr>
        <w:t>Comprovar formação técnica e específica dos condutores dos veículos, mediante apresentação de habilitação expedida pelos órgãos competentes, segundo as normas e leis de trânsito, regulamentadas pelo DENATRAN e DETRAN;</w:t>
      </w:r>
    </w:p>
    <w:p w14:paraId="75F31784"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5.24</w:t>
      </w:r>
      <w:r>
        <w:rPr>
          <w:rFonts w:ascii="Calibri" w:hAnsi="Calibri" w:cs="Calibri"/>
          <w:bCs/>
        </w:rPr>
        <w:tab/>
      </w:r>
      <w:r w:rsidRPr="00C21029">
        <w:rPr>
          <w:rFonts w:ascii="Calibri" w:hAnsi="Calibri" w:cs="Calibri"/>
          <w:bCs/>
        </w:rPr>
        <w:t>Manter em serviço somente profissionais capacitados, portando crachá de identificação individual, do qual deverá constar o nome da Contratada, nº de registro, função e fotografia do empregado portador;</w:t>
      </w:r>
    </w:p>
    <w:p w14:paraId="09DA091F" w14:textId="13C1E27A"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5.25</w:t>
      </w:r>
      <w:r>
        <w:rPr>
          <w:rFonts w:ascii="Calibri" w:hAnsi="Calibri" w:cs="Calibri"/>
          <w:bCs/>
        </w:rPr>
        <w:tab/>
      </w:r>
      <w:r w:rsidRPr="00C21029">
        <w:rPr>
          <w:rFonts w:ascii="Calibri" w:hAnsi="Calibri" w:cs="Calibri"/>
          <w:bCs/>
        </w:rPr>
        <w:t>Providenciar treinamento e reciclagem necessários para garantir a execução dos trabalho</w:t>
      </w:r>
      <w:r>
        <w:rPr>
          <w:rFonts w:ascii="Calibri" w:hAnsi="Calibri" w:cs="Calibri"/>
          <w:bCs/>
        </w:rPr>
        <w:t>s</w:t>
      </w:r>
      <w:r w:rsidRPr="00C21029">
        <w:rPr>
          <w:rFonts w:ascii="Calibri" w:hAnsi="Calibri" w:cs="Calibri"/>
          <w:bCs/>
        </w:rPr>
        <w:t> dentro dos níveis de qualidade desejados;</w:t>
      </w:r>
    </w:p>
    <w:p w14:paraId="0C9CA42F"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5.26</w:t>
      </w:r>
      <w:r>
        <w:rPr>
          <w:rFonts w:ascii="Calibri" w:hAnsi="Calibri" w:cs="Calibri"/>
          <w:bCs/>
        </w:rPr>
        <w:tab/>
      </w:r>
      <w:r w:rsidRPr="00C21029">
        <w:rPr>
          <w:rFonts w:ascii="Calibri" w:hAnsi="Calibri" w:cs="Calibri"/>
          <w:bCs/>
        </w:rPr>
        <w:t>Efetuar a substituição do condutor, em até 2 (duas) horas, em eventual ausência, não sendo permitida a prorrogação da jornada de trabalho (dobra);</w:t>
      </w:r>
    </w:p>
    <w:p w14:paraId="70536235"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5.27</w:t>
      </w:r>
      <w:r>
        <w:rPr>
          <w:rFonts w:ascii="Calibri" w:hAnsi="Calibri" w:cs="Calibri"/>
          <w:bCs/>
        </w:rPr>
        <w:tab/>
      </w:r>
      <w:r w:rsidRPr="00C21029">
        <w:rPr>
          <w:rFonts w:ascii="Calibri" w:hAnsi="Calibri" w:cs="Calibri"/>
          <w:bCs/>
        </w:rPr>
        <w:t>Manter controle de frequência/ pontualidade de seus empregados;</w:t>
      </w:r>
    </w:p>
    <w:p w14:paraId="49EB81DD"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5.28</w:t>
      </w:r>
      <w:r>
        <w:rPr>
          <w:rFonts w:ascii="Calibri" w:hAnsi="Calibri" w:cs="Calibri"/>
          <w:bCs/>
        </w:rPr>
        <w:tab/>
      </w:r>
      <w:proofErr w:type="spellStart"/>
      <w:r w:rsidRPr="00C21029">
        <w:rPr>
          <w:rFonts w:ascii="Calibri" w:hAnsi="Calibri" w:cs="Calibri"/>
          <w:bCs/>
        </w:rPr>
        <w:t>Fornecer</w:t>
      </w:r>
      <w:proofErr w:type="spellEnd"/>
      <w:r w:rsidRPr="00C21029">
        <w:rPr>
          <w:rFonts w:ascii="Calibri" w:hAnsi="Calibri" w:cs="Calibri"/>
          <w:bCs/>
        </w:rPr>
        <w:t xml:space="preserve"> uniformes e complementos adequados para o desenvolvimento das atividades, que deverá ser composto por camisas de manga curta e </w:t>
      </w:r>
      <w:r w:rsidRPr="00C21029">
        <w:rPr>
          <w:rFonts w:ascii="Calibri" w:hAnsi="Calibri" w:cs="Calibri"/>
          <w:bCs/>
        </w:rPr>
        <w:lastRenderedPageBreak/>
        <w:t xml:space="preserve">longa, em tecido de algodão, na cor branca e calça em </w:t>
      </w:r>
      <w:proofErr w:type="spellStart"/>
      <w:r w:rsidRPr="00C21029">
        <w:rPr>
          <w:rFonts w:ascii="Calibri" w:hAnsi="Calibri" w:cs="Calibri"/>
          <w:bCs/>
        </w:rPr>
        <w:t>Terbrim</w:t>
      </w:r>
      <w:proofErr w:type="spellEnd"/>
      <w:r w:rsidRPr="00C21029">
        <w:rPr>
          <w:rFonts w:ascii="Calibri" w:hAnsi="Calibri" w:cs="Calibri"/>
          <w:bCs/>
        </w:rPr>
        <w:t xml:space="preserve">, na cor preta, bem como, jaquetas para o inverno em </w:t>
      </w:r>
      <w:proofErr w:type="spellStart"/>
      <w:r w:rsidRPr="00C21029">
        <w:rPr>
          <w:rFonts w:ascii="Calibri" w:hAnsi="Calibri" w:cs="Calibri"/>
          <w:bCs/>
        </w:rPr>
        <w:t>Terbrim</w:t>
      </w:r>
      <w:proofErr w:type="spellEnd"/>
      <w:r w:rsidRPr="00C21029">
        <w:rPr>
          <w:rFonts w:ascii="Calibri" w:hAnsi="Calibri" w:cs="Calibri"/>
          <w:bCs/>
        </w:rPr>
        <w:t>, na cor preta, mesmo padrão para todos os motoristas, sem ônus para seus empregados.</w:t>
      </w:r>
    </w:p>
    <w:p w14:paraId="6AE1E9CD"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5.29</w:t>
      </w:r>
      <w:r>
        <w:rPr>
          <w:rFonts w:ascii="Calibri" w:hAnsi="Calibri" w:cs="Calibri"/>
          <w:bCs/>
        </w:rPr>
        <w:tab/>
      </w:r>
      <w:r w:rsidRPr="00C21029">
        <w:rPr>
          <w:rFonts w:ascii="Calibri" w:hAnsi="Calibri" w:cs="Calibri"/>
          <w:bCs/>
        </w:rPr>
        <w:t>Assegurar que todo o empregado que cometer falta disciplinar qualificada como de natureza grave não será mantido em serviço;</w:t>
      </w:r>
    </w:p>
    <w:p w14:paraId="77D35A9A"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5.30</w:t>
      </w:r>
      <w:r>
        <w:rPr>
          <w:rFonts w:ascii="Calibri" w:hAnsi="Calibri" w:cs="Calibri"/>
          <w:bCs/>
        </w:rPr>
        <w:tab/>
      </w:r>
      <w:r w:rsidRPr="00C21029">
        <w:rPr>
          <w:rFonts w:ascii="Calibri" w:hAnsi="Calibri" w:cs="Calibri"/>
          <w:bCs/>
        </w:rPr>
        <w:t>Atender, de imediato, às solicitações do Contratante quanto às substituições de empregados não qualificados ou entendidos como inadequados para a prestação dos serviços;</w:t>
      </w:r>
    </w:p>
    <w:p w14:paraId="0247ACFA"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5.31</w:t>
      </w:r>
      <w:r>
        <w:rPr>
          <w:rFonts w:ascii="Calibri" w:hAnsi="Calibri" w:cs="Calibri"/>
          <w:bCs/>
        </w:rPr>
        <w:tab/>
      </w:r>
      <w:r w:rsidRPr="00C21029">
        <w:rPr>
          <w:rFonts w:ascii="Calibri" w:hAnsi="Calibri" w:cs="Calibri"/>
          <w:bCs/>
        </w:rPr>
        <w:t>Comunicar ao Contratante toda vez que ocorrer afastamento, substituição ou inclusão de qualquer integrante da equipe que esteja prestando serviços ao Contratante. No caso de substituição ou inclusão, a Contratada deverá apresentar imediatamente a documentação do motorista substituto;</w:t>
      </w:r>
    </w:p>
    <w:p w14:paraId="12C39D02"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5.32</w:t>
      </w:r>
      <w:r>
        <w:rPr>
          <w:rFonts w:ascii="Calibri" w:hAnsi="Calibri" w:cs="Calibri"/>
          <w:bCs/>
        </w:rPr>
        <w:tab/>
      </w:r>
      <w:r w:rsidRPr="00C21029">
        <w:rPr>
          <w:rFonts w:ascii="Calibri" w:hAnsi="Calibri" w:cs="Calibri"/>
          <w:bCs/>
        </w:rPr>
        <w:t>Apresentar ao Contratante, sempre que exigido, comprovantes de pagamento de salários, apólices de seguro contra acidente de trabalho e apólices de seguro do casco, contra terceiros e danos pessoais, quitação de suas obrigações trabalhistas e previdenciárias, relativas aos seus empregados que estejam ou tenham estado a serviço do Contratante, por força desse contrato;</w:t>
      </w:r>
    </w:p>
    <w:p w14:paraId="756B1351"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5.33</w:t>
      </w:r>
      <w:r>
        <w:rPr>
          <w:rFonts w:ascii="Calibri" w:hAnsi="Calibri" w:cs="Calibri"/>
          <w:bCs/>
        </w:rPr>
        <w:tab/>
      </w:r>
      <w:r w:rsidRPr="00C21029">
        <w:rPr>
          <w:rFonts w:ascii="Calibri" w:hAnsi="Calibri" w:cs="Calibri"/>
          <w:bCs/>
        </w:rPr>
        <w:t>Assumir todas as despesas decorrentes de danos materiais causados aos veículos ou bens de terceiros, bem como danos pessoais aos seus ocupantes ou a terceiros, de sua responsabilidade;</w:t>
      </w:r>
    </w:p>
    <w:p w14:paraId="27D1071C"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5.34</w:t>
      </w:r>
      <w:r w:rsidRPr="00C21029">
        <w:rPr>
          <w:rFonts w:ascii="Calibri" w:hAnsi="Calibri" w:cs="Calibri"/>
          <w:bCs/>
        </w:rPr>
        <w:t xml:space="preserve"> </w:t>
      </w:r>
      <w:r>
        <w:rPr>
          <w:rFonts w:ascii="Calibri" w:hAnsi="Calibri" w:cs="Calibri"/>
          <w:bCs/>
        </w:rPr>
        <w:tab/>
      </w:r>
      <w:r w:rsidRPr="00C21029">
        <w:rPr>
          <w:rFonts w:ascii="Calibri" w:hAnsi="Calibri" w:cs="Calibri"/>
          <w:bCs/>
        </w:rPr>
        <w:t>Responsabilizar-se civil e criminalmente, pelos danos causados ao Contratante ou a terceiros, decorrentes da execução do contrato;</w:t>
      </w:r>
    </w:p>
    <w:p w14:paraId="190A7A3E"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5.35</w:t>
      </w:r>
      <w:r w:rsidRPr="00C21029">
        <w:rPr>
          <w:rFonts w:ascii="Calibri" w:hAnsi="Calibri" w:cs="Calibri"/>
          <w:bCs/>
        </w:rPr>
        <w:t xml:space="preserve"> </w:t>
      </w:r>
      <w:r>
        <w:rPr>
          <w:rFonts w:ascii="Calibri" w:hAnsi="Calibri" w:cs="Calibri"/>
          <w:bCs/>
        </w:rPr>
        <w:tab/>
      </w:r>
      <w:r w:rsidRPr="00C21029">
        <w:rPr>
          <w:rFonts w:ascii="Calibri" w:hAnsi="Calibri" w:cs="Calibri"/>
          <w:bCs/>
        </w:rPr>
        <w:t>A Contratada, nos termos da legislação trabalhista e previdenciária deve proceder as anotações e registros pertinentes a todos os empregados que atuarem nos serviços, assumindo exclusivamente todas as obrigações advindas de eventuais demandas judiciais ajuizadas em qualquer juízo que versarem sobre pleitos trabalhistas e/ou previdenciários propostos por empregados ou terceiros que alegarem vínculo com a Contratada;</w:t>
      </w:r>
    </w:p>
    <w:p w14:paraId="4200516C"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lastRenderedPageBreak/>
        <w:t>5.36</w:t>
      </w:r>
      <w:r>
        <w:rPr>
          <w:rFonts w:ascii="Calibri" w:hAnsi="Calibri" w:cs="Calibri"/>
          <w:bCs/>
        </w:rPr>
        <w:tab/>
      </w:r>
      <w:r w:rsidRPr="00C21029">
        <w:rPr>
          <w:rFonts w:ascii="Calibri" w:hAnsi="Calibri" w:cs="Calibri"/>
          <w:bCs/>
        </w:rPr>
        <w:t>Responsabilizar-se por quaisquer multas de trânsito e ambientais, durante a execução do contrato;</w:t>
      </w:r>
    </w:p>
    <w:p w14:paraId="21407F38"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5.37</w:t>
      </w:r>
      <w:r w:rsidRPr="00C21029">
        <w:rPr>
          <w:rFonts w:ascii="Calibri" w:hAnsi="Calibri" w:cs="Calibri"/>
          <w:bCs/>
        </w:rPr>
        <w:t xml:space="preserve"> </w:t>
      </w:r>
      <w:r>
        <w:rPr>
          <w:rFonts w:ascii="Calibri" w:hAnsi="Calibri" w:cs="Calibri"/>
          <w:bCs/>
        </w:rPr>
        <w:tab/>
      </w:r>
      <w:r w:rsidRPr="00C21029">
        <w:rPr>
          <w:rFonts w:ascii="Calibri" w:hAnsi="Calibri" w:cs="Calibri"/>
          <w:bCs/>
        </w:rPr>
        <w:t>Disponibilizar veículos e condutores em quantidades necessárias (contratadas, sem exceção, para operacionalização) garantindo a prestação dos serviços nos dias e horários contratados, independente de rodízio e obedecidas às disposições da legislação trabalhista vigente;</w:t>
      </w:r>
    </w:p>
    <w:p w14:paraId="425D38CC"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5.38</w:t>
      </w:r>
      <w:r w:rsidRPr="00C21029">
        <w:rPr>
          <w:rFonts w:ascii="Calibri" w:hAnsi="Calibri" w:cs="Calibri"/>
          <w:bCs/>
        </w:rPr>
        <w:t xml:space="preserve"> </w:t>
      </w:r>
      <w:r>
        <w:rPr>
          <w:rFonts w:ascii="Calibri" w:hAnsi="Calibri" w:cs="Calibri"/>
          <w:bCs/>
        </w:rPr>
        <w:tab/>
      </w:r>
      <w:r w:rsidRPr="00C21029">
        <w:rPr>
          <w:rFonts w:ascii="Calibri" w:hAnsi="Calibri" w:cs="Calibri"/>
          <w:bCs/>
        </w:rPr>
        <w:t>Manter atualizada e em ordem a documentação relativa ao veículo e sempre estar de posse do condutor;</w:t>
      </w:r>
    </w:p>
    <w:p w14:paraId="0D58BF75" w14:textId="77777777" w:rsidR="00A35A63" w:rsidRPr="00C21029"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5.39</w:t>
      </w:r>
      <w:r w:rsidRPr="00C21029">
        <w:rPr>
          <w:rFonts w:ascii="Calibri" w:hAnsi="Calibri" w:cs="Calibri"/>
          <w:bCs/>
        </w:rPr>
        <w:t xml:space="preserve"> </w:t>
      </w:r>
      <w:r>
        <w:rPr>
          <w:rFonts w:ascii="Calibri" w:hAnsi="Calibri" w:cs="Calibri"/>
          <w:bCs/>
        </w:rPr>
        <w:tab/>
      </w:r>
      <w:r w:rsidRPr="00C21029">
        <w:rPr>
          <w:rFonts w:ascii="Calibri" w:hAnsi="Calibri" w:cs="Calibri"/>
          <w:bCs/>
        </w:rPr>
        <w:t xml:space="preserve">Prestar os esclarecimentos desejados, bem como comunicar ao Contratante, por meio de líder ou diretamente quaisquer fatos ou anormalidades que porventura possam prejudicar o bom andamento ou o </w:t>
      </w:r>
      <w:proofErr w:type="gramStart"/>
      <w:r w:rsidRPr="00C21029">
        <w:rPr>
          <w:rFonts w:ascii="Calibri" w:hAnsi="Calibri" w:cs="Calibri"/>
          <w:bCs/>
        </w:rPr>
        <w:t>resultado final</w:t>
      </w:r>
      <w:proofErr w:type="gramEnd"/>
      <w:r w:rsidRPr="00C21029">
        <w:rPr>
          <w:rFonts w:ascii="Calibri" w:hAnsi="Calibri" w:cs="Calibri"/>
          <w:bCs/>
        </w:rPr>
        <w:t xml:space="preserve"> dos serviços;</w:t>
      </w:r>
    </w:p>
    <w:p w14:paraId="20B59AB6" w14:textId="77777777" w:rsidR="00A35A63" w:rsidRDefault="00A35A63" w:rsidP="00A35A63">
      <w:pPr>
        <w:tabs>
          <w:tab w:val="left" w:pos="1134"/>
        </w:tabs>
        <w:autoSpaceDE w:val="0"/>
        <w:spacing w:after="120" w:line="360" w:lineRule="auto"/>
        <w:ind w:left="1134" w:hanging="1134"/>
        <w:jc w:val="both"/>
        <w:rPr>
          <w:rFonts w:ascii="Calibri" w:hAnsi="Calibri" w:cs="Calibri"/>
          <w:bCs/>
        </w:rPr>
      </w:pPr>
      <w:r w:rsidRPr="00C21029">
        <w:rPr>
          <w:rFonts w:ascii="Calibri" w:hAnsi="Calibri" w:cs="Calibri"/>
          <w:b/>
        </w:rPr>
        <w:t>5.40</w:t>
      </w:r>
      <w:r w:rsidRPr="00C21029">
        <w:rPr>
          <w:rFonts w:ascii="Calibri" w:hAnsi="Calibri" w:cs="Calibri"/>
          <w:bCs/>
        </w:rPr>
        <w:t xml:space="preserve"> </w:t>
      </w:r>
      <w:r>
        <w:rPr>
          <w:rFonts w:ascii="Calibri" w:hAnsi="Calibri" w:cs="Calibri"/>
          <w:bCs/>
        </w:rPr>
        <w:tab/>
      </w:r>
      <w:r w:rsidRPr="00C21029">
        <w:rPr>
          <w:rFonts w:ascii="Calibri" w:hAnsi="Calibri" w:cs="Calibri"/>
          <w:bCs/>
        </w:rPr>
        <w:t>A Contratada deve observar a legislação trabalhista, inclusive quanto a jornada de trabalho e outras disposições previstas em normas coletivas da categoria profissional, disponibilizando o quantitativo de veículos e motorista nos termos da contratação aptas a sua operacionalização.</w:t>
      </w:r>
    </w:p>
    <w:p w14:paraId="3B9FFDD6" w14:textId="23638599" w:rsidR="00D364C7" w:rsidRPr="00C21029" w:rsidRDefault="00D364C7" w:rsidP="00A35A63">
      <w:pPr>
        <w:tabs>
          <w:tab w:val="left" w:pos="1134"/>
        </w:tabs>
        <w:autoSpaceDE w:val="0"/>
        <w:spacing w:after="120" w:line="360" w:lineRule="auto"/>
        <w:ind w:left="1134" w:hanging="1134"/>
        <w:jc w:val="both"/>
        <w:rPr>
          <w:rFonts w:ascii="Calibri" w:hAnsi="Calibri" w:cs="Calibri"/>
          <w:bCs/>
        </w:rPr>
      </w:pPr>
      <w:r>
        <w:rPr>
          <w:rFonts w:ascii="Calibri" w:hAnsi="Calibri" w:cs="Calibri"/>
          <w:b/>
        </w:rPr>
        <w:t>5.41</w:t>
      </w:r>
      <w:r>
        <w:rPr>
          <w:rFonts w:ascii="Calibri" w:hAnsi="Calibri" w:cs="Calibri"/>
          <w:b/>
        </w:rPr>
        <w:tab/>
      </w:r>
      <w:r w:rsidRPr="00670293">
        <w:rPr>
          <w:rFonts w:ascii="Calibri" w:hAnsi="Calibri" w:cs="Calibri"/>
          <w:bCs/>
        </w:rPr>
        <w:t xml:space="preserve">Deverá observar todas as especificações </w:t>
      </w:r>
      <w:r w:rsidR="00670293" w:rsidRPr="00670293">
        <w:rPr>
          <w:rFonts w:ascii="Calibri" w:hAnsi="Calibri" w:cs="Calibri"/>
          <w:bCs/>
        </w:rPr>
        <w:t>elencadas no Termo de Referência.</w:t>
      </w:r>
    </w:p>
    <w:p w14:paraId="66FE8AC2"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SEXTA</w:t>
      </w:r>
    </w:p>
    <w:p w14:paraId="4E1E13EF"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DAS OBRIGAÇÕES DA CONTRATANTE</w:t>
      </w:r>
    </w:p>
    <w:p w14:paraId="06599B23"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6.1</w:t>
      </w:r>
      <w:r w:rsidRPr="00C21029">
        <w:rPr>
          <w:rFonts w:ascii="Calibri" w:hAnsi="Calibri" w:cs="Calibri"/>
          <w:bCs/>
        </w:rPr>
        <w:t xml:space="preserve"> </w:t>
      </w:r>
      <w:r>
        <w:rPr>
          <w:rFonts w:ascii="Calibri" w:hAnsi="Calibri" w:cs="Calibri"/>
          <w:bCs/>
        </w:rPr>
        <w:tab/>
      </w:r>
      <w:r w:rsidRPr="00C21029">
        <w:rPr>
          <w:rFonts w:ascii="Calibri" w:hAnsi="Calibri" w:cs="Calibri"/>
          <w:bCs/>
        </w:rPr>
        <w:t>Indicar os representantes da Administração para cumprirem o estabelecido no Decreto nº 62.100/2022, quanto aos procedimentos a serem observados pelas unidades gestoras e pelos fiscais no que diz respeito a gestão e fiscalização do contrato firmado, no que dispõe em seus Artigos 4º e 6º, a quem competirá o gerenciamento e a fiscalização dos serviços, a qualquer instante, solicitando à Contratada, sempre que achar conveniente, informações do seu andamento;</w:t>
      </w:r>
    </w:p>
    <w:p w14:paraId="36A13102"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6.2</w:t>
      </w:r>
      <w:r w:rsidRPr="00C21029">
        <w:rPr>
          <w:rFonts w:ascii="Calibri" w:hAnsi="Calibri" w:cs="Calibri"/>
          <w:bCs/>
        </w:rPr>
        <w:t xml:space="preserve"> </w:t>
      </w:r>
      <w:r>
        <w:rPr>
          <w:rFonts w:ascii="Calibri" w:hAnsi="Calibri" w:cs="Calibri"/>
          <w:bCs/>
        </w:rPr>
        <w:tab/>
      </w:r>
      <w:r w:rsidRPr="00C21029">
        <w:rPr>
          <w:rFonts w:ascii="Calibri" w:hAnsi="Calibri" w:cs="Calibri"/>
          <w:bCs/>
        </w:rPr>
        <w:t>Promover o acompanhamento do presente contrato, comunicando à CONTRATADA as ocorrências de quaisquer fatos que exijam medidas corretivas;</w:t>
      </w:r>
    </w:p>
    <w:p w14:paraId="60E1E268"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lastRenderedPageBreak/>
        <w:t>6.3</w:t>
      </w:r>
      <w:r w:rsidRPr="00C21029">
        <w:rPr>
          <w:rFonts w:ascii="Calibri" w:hAnsi="Calibri" w:cs="Calibri"/>
          <w:bCs/>
        </w:rPr>
        <w:t xml:space="preserve"> </w:t>
      </w:r>
      <w:r>
        <w:rPr>
          <w:rFonts w:ascii="Calibri" w:hAnsi="Calibri" w:cs="Calibri"/>
          <w:bCs/>
        </w:rPr>
        <w:tab/>
      </w:r>
      <w:r w:rsidRPr="00C21029">
        <w:rPr>
          <w:rFonts w:ascii="Calibri" w:hAnsi="Calibri" w:cs="Calibri"/>
          <w:bCs/>
        </w:rPr>
        <w:t>Proporcionar todas as condições necessárias à boa execução dos serviços contratados, inclusive comunicando à Contratada, por escrito e tempestivamente, qualquer mudança de Administração e ou endereço de cobrança;</w:t>
      </w:r>
    </w:p>
    <w:p w14:paraId="54B790F6"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6.4</w:t>
      </w:r>
      <w:r w:rsidRPr="00C21029">
        <w:rPr>
          <w:rFonts w:ascii="Calibri" w:hAnsi="Calibri" w:cs="Calibri"/>
          <w:bCs/>
        </w:rPr>
        <w:t xml:space="preserve"> </w:t>
      </w:r>
      <w:r>
        <w:rPr>
          <w:rFonts w:ascii="Calibri" w:hAnsi="Calibri" w:cs="Calibri"/>
          <w:bCs/>
        </w:rPr>
        <w:tab/>
      </w:r>
      <w:r w:rsidRPr="00C21029">
        <w:rPr>
          <w:rFonts w:ascii="Calibri" w:hAnsi="Calibri" w:cs="Calibri"/>
          <w:bCs/>
        </w:rPr>
        <w:t>Exercer a fiscalização dos serviços, indicando, formalmente, o gestor e/ou o fiscal para acompanhamento da execução contratual;</w:t>
      </w:r>
    </w:p>
    <w:p w14:paraId="21411DC3"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6.5</w:t>
      </w:r>
      <w:r w:rsidRPr="00C21029">
        <w:rPr>
          <w:rFonts w:ascii="Calibri" w:hAnsi="Calibri" w:cs="Calibri"/>
          <w:bCs/>
        </w:rPr>
        <w:t xml:space="preserve"> </w:t>
      </w:r>
      <w:r>
        <w:rPr>
          <w:rFonts w:ascii="Calibri" w:hAnsi="Calibri" w:cs="Calibri"/>
          <w:bCs/>
        </w:rPr>
        <w:tab/>
      </w:r>
      <w:r w:rsidRPr="00C21029">
        <w:rPr>
          <w:rFonts w:ascii="Calibri" w:hAnsi="Calibri" w:cs="Calibri"/>
          <w:bCs/>
        </w:rPr>
        <w:t>Prestar as informações e os esclarecimentos que venham a ser solicitados pela CONTRATADA, podendo solicitar o seu encaminhamento por escrito;</w:t>
      </w:r>
    </w:p>
    <w:p w14:paraId="5A1F86FF"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6.6</w:t>
      </w:r>
      <w:r w:rsidRPr="00C21029">
        <w:rPr>
          <w:rFonts w:ascii="Calibri" w:hAnsi="Calibri" w:cs="Calibri"/>
          <w:bCs/>
        </w:rPr>
        <w:t xml:space="preserve"> </w:t>
      </w:r>
      <w:r>
        <w:rPr>
          <w:rFonts w:ascii="Calibri" w:hAnsi="Calibri" w:cs="Calibri"/>
          <w:bCs/>
        </w:rPr>
        <w:tab/>
      </w:r>
      <w:r w:rsidRPr="00C21029">
        <w:rPr>
          <w:rFonts w:ascii="Calibri" w:hAnsi="Calibri" w:cs="Calibri"/>
          <w:bCs/>
        </w:rPr>
        <w:t>Atestar, mensalmente, a execução e a qualidade dos serviços prestados, indicando qualquer ocorrência havida no período, se for o caso, em processo próprio, onde será juntada a Nota Fiscal Eletrônica a ser apresentada pela contratada, para fins de pagamento;</w:t>
      </w:r>
    </w:p>
    <w:p w14:paraId="068AD795"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6.7</w:t>
      </w:r>
      <w:r w:rsidRPr="00C21029">
        <w:rPr>
          <w:rFonts w:ascii="Calibri" w:hAnsi="Calibri" w:cs="Calibri"/>
          <w:bCs/>
        </w:rPr>
        <w:t xml:space="preserve"> </w:t>
      </w:r>
      <w:r>
        <w:rPr>
          <w:rFonts w:ascii="Calibri" w:hAnsi="Calibri" w:cs="Calibri"/>
          <w:bCs/>
        </w:rPr>
        <w:tab/>
      </w:r>
      <w:r w:rsidRPr="00C21029">
        <w:rPr>
          <w:rFonts w:ascii="Calibri" w:hAnsi="Calibri" w:cs="Calibri"/>
          <w:bCs/>
        </w:rPr>
        <w:t>Indicar o responsável pela fiscalização dos serviços, a qualquer instante, solicitando à CONTRATADA, sempre que achar conveniente, informações do seu andamento, bem como pelo recebimento dos veículos.</w:t>
      </w:r>
    </w:p>
    <w:p w14:paraId="177D14AC"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6.8</w:t>
      </w:r>
      <w:r>
        <w:rPr>
          <w:rFonts w:ascii="Calibri" w:hAnsi="Calibri" w:cs="Calibri"/>
          <w:bCs/>
        </w:rPr>
        <w:tab/>
      </w:r>
      <w:r w:rsidRPr="00C21029">
        <w:rPr>
          <w:rFonts w:ascii="Calibri" w:hAnsi="Calibri" w:cs="Calibri"/>
          <w:bCs/>
        </w:rPr>
        <w:t>Efetuar os pagamentos devidos, de acordo com o estabelecido no contrato, considerada a metodologia Valor Devido = Valor Fixo Mensal (R$/mês) + Valor Variável (R$/km);</w:t>
      </w:r>
    </w:p>
    <w:p w14:paraId="348EBE09" w14:textId="77777777" w:rsidR="006F2717" w:rsidRPr="00C21029"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6.8.1</w:t>
      </w:r>
      <w:r w:rsidRPr="00C21029">
        <w:rPr>
          <w:rFonts w:ascii="Calibri" w:hAnsi="Calibri" w:cs="Calibri"/>
          <w:bCs/>
        </w:rPr>
        <w:t xml:space="preserve"> </w:t>
      </w:r>
      <w:r>
        <w:rPr>
          <w:rFonts w:ascii="Calibri" w:hAnsi="Calibri" w:cs="Calibri"/>
          <w:bCs/>
        </w:rPr>
        <w:tab/>
      </w:r>
      <w:r w:rsidRPr="00C21029">
        <w:rPr>
          <w:rFonts w:ascii="Calibri" w:hAnsi="Calibri" w:cs="Calibri"/>
          <w:bCs/>
        </w:rPr>
        <w:t>A quilometragem do Valor Variável não será superior a 2.500 km/mês por veículo;</w:t>
      </w:r>
    </w:p>
    <w:p w14:paraId="7774E6A3" w14:textId="0405B603" w:rsidR="0019547B" w:rsidRPr="006F2717" w:rsidRDefault="006F2717" w:rsidP="006F2717">
      <w:pPr>
        <w:tabs>
          <w:tab w:val="left" w:pos="1134"/>
        </w:tabs>
        <w:spacing w:after="120" w:line="360" w:lineRule="auto"/>
        <w:ind w:left="1134" w:hanging="1134"/>
        <w:jc w:val="both"/>
        <w:rPr>
          <w:rFonts w:ascii="Calibri" w:hAnsi="Calibri" w:cs="Calibri"/>
          <w:bCs/>
        </w:rPr>
      </w:pPr>
      <w:r w:rsidRPr="00C21029">
        <w:rPr>
          <w:rFonts w:ascii="Calibri" w:hAnsi="Calibri" w:cs="Calibri"/>
          <w:b/>
        </w:rPr>
        <w:t>6.9</w:t>
      </w:r>
      <w:r w:rsidRPr="00C21029">
        <w:rPr>
          <w:rFonts w:ascii="Calibri" w:hAnsi="Calibri" w:cs="Calibri"/>
          <w:bCs/>
        </w:rPr>
        <w:t xml:space="preserve"> </w:t>
      </w:r>
      <w:r>
        <w:rPr>
          <w:rFonts w:ascii="Calibri" w:hAnsi="Calibri" w:cs="Calibri"/>
          <w:bCs/>
        </w:rPr>
        <w:tab/>
      </w:r>
      <w:r w:rsidRPr="00C21029">
        <w:rPr>
          <w:rFonts w:ascii="Calibri" w:hAnsi="Calibri" w:cs="Calibri"/>
          <w:bCs/>
        </w:rPr>
        <w:t>A fiscalização e medição dos serviços e respectivo ateste, controle dos veículos e dos motoristas, com a atualização permanente das planilhas de distribuição dos recursos materiais e humanos, além do saneamento de todas e quaisquer eventuais ocorrências.</w:t>
      </w:r>
    </w:p>
    <w:p w14:paraId="45944CCC"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SETIMA</w:t>
      </w:r>
    </w:p>
    <w:p w14:paraId="655305C6"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DO PAGAMENTO</w:t>
      </w:r>
    </w:p>
    <w:p w14:paraId="6C192E3C" w14:textId="77777777" w:rsidR="00803CF7"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7.1</w:t>
      </w:r>
      <w:r w:rsidR="00803CF7" w:rsidRPr="00EB40FD">
        <w:rPr>
          <w:rFonts w:ascii="Calibri" w:hAnsi="Calibri" w:cs="Calibri"/>
          <w:b/>
        </w:rPr>
        <w:tab/>
      </w:r>
      <w:r w:rsidR="00803CF7" w:rsidRPr="00EB40FD">
        <w:rPr>
          <w:rFonts w:ascii="Calibri" w:hAnsi="Calibri" w:cs="Calibri"/>
          <w:bCs/>
        </w:rPr>
        <w:t>Conforme</w:t>
      </w:r>
      <w:r w:rsidR="00803CF7" w:rsidRPr="00EB40FD">
        <w:rPr>
          <w:rFonts w:ascii="Calibri" w:hAnsi="Calibri" w:cs="Calibri"/>
          <w:b/>
        </w:rPr>
        <w:t xml:space="preserve"> </w:t>
      </w:r>
      <w:r w:rsidR="00803CF7" w:rsidRPr="00EB40FD">
        <w:rPr>
          <w:rFonts w:ascii="Calibri" w:hAnsi="Calibri" w:cs="Calibri"/>
          <w:bCs/>
        </w:rPr>
        <w:t>especificação no Termo de Referência, a remuneração da CONTRATADA ocorrerá a partir da seguinte fórmula:</w:t>
      </w:r>
      <w:r w:rsidR="00803CF7" w:rsidRPr="00EB40FD">
        <w:rPr>
          <w:rFonts w:ascii="Calibri" w:hAnsi="Calibri" w:cs="Calibri"/>
          <w:b/>
        </w:rPr>
        <w:t xml:space="preserve"> </w:t>
      </w:r>
      <w:r w:rsidR="00803CF7" w:rsidRPr="00EB40FD">
        <w:rPr>
          <w:rFonts w:ascii="Calibri" w:hAnsi="Calibri" w:cs="Calibri"/>
        </w:rPr>
        <w:t xml:space="preserve">Valor Fixo Mensal (R$/mês) + Valor Variável (R$/km). </w:t>
      </w:r>
    </w:p>
    <w:p w14:paraId="4176657B" w14:textId="1899A407" w:rsidR="00803CF7" w:rsidRPr="00EB40FD" w:rsidRDefault="00803CF7" w:rsidP="00906D4A">
      <w:pPr>
        <w:tabs>
          <w:tab w:val="left" w:pos="1134"/>
        </w:tabs>
        <w:spacing w:after="120" w:line="360" w:lineRule="auto"/>
        <w:ind w:left="1134" w:hanging="1134"/>
        <w:jc w:val="both"/>
        <w:rPr>
          <w:rFonts w:ascii="Calibri" w:hAnsi="Calibri" w:cs="Calibri"/>
          <w:b/>
          <w:bCs/>
        </w:rPr>
      </w:pPr>
      <w:r w:rsidRPr="00EB40FD">
        <w:rPr>
          <w:rFonts w:ascii="Calibri" w:hAnsi="Calibri" w:cs="Calibri"/>
          <w:b/>
          <w:bCs/>
        </w:rPr>
        <w:lastRenderedPageBreak/>
        <w:t>7.1.1</w:t>
      </w:r>
      <w:r w:rsidRPr="00EB40FD">
        <w:rPr>
          <w:rFonts w:ascii="Calibri" w:hAnsi="Calibri" w:cs="Calibri"/>
          <w:b/>
          <w:bCs/>
        </w:rPr>
        <w:tab/>
      </w:r>
      <w:r w:rsidRPr="00EB40FD">
        <w:rPr>
          <w:rFonts w:ascii="Calibri" w:hAnsi="Calibri" w:cs="Calibri"/>
        </w:rPr>
        <w:t>Valor fixo: correspondente aos gastos fixos mensais do veículo e, quando for o caso, na eventualidade de contratação com condutor, acrescenta-se aos custos fixos o valor da mão de obra do Motorista.</w:t>
      </w:r>
    </w:p>
    <w:p w14:paraId="18C5A181" w14:textId="655C5B48" w:rsidR="00803CF7" w:rsidRPr="00EB40FD" w:rsidRDefault="00803CF7" w:rsidP="00906D4A">
      <w:pPr>
        <w:tabs>
          <w:tab w:val="left" w:pos="1134"/>
        </w:tabs>
        <w:spacing w:after="120" w:line="360" w:lineRule="auto"/>
        <w:ind w:left="1134" w:hanging="1134"/>
        <w:jc w:val="both"/>
        <w:rPr>
          <w:rFonts w:ascii="Calibri" w:hAnsi="Calibri" w:cs="Calibri"/>
          <w:b/>
          <w:bCs/>
        </w:rPr>
      </w:pPr>
      <w:r w:rsidRPr="00EB40FD">
        <w:rPr>
          <w:rFonts w:ascii="Calibri" w:hAnsi="Calibri" w:cs="Calibri"/>
          <w:b/>
          <w:bCs/>
        </w:rPr>
        <w:t>7.1.2</w:t>
      </w:r>
      <w:r w:rsidRPr="00EB40FD">
        <w:rPr>
          <w:rFonts w:ascii="Calibri" w:hAnsi="Calibri" w:cs="Calibri"/>
          <w:b/>
          <w:bCs/>
        </w:rPr>
        <w:tab/>
      </w:r>
      <w:r w:rsidRPr="00EB40FD">
        <w:rPr>
          <w:rFonts w:ascii="Calibri" w:hAnsi="Calibri" w:cs="Calibri"/>
        </w:rPr>
        <w:t>Valor variável: correspondente aos gastos que variam em função da distância percorrida (quilômetro rodado) pelo veículo no mês</w:t>
      </w:r>
      <w:r w:rsidRPr="00EB40FD">
        <w:rPr>
          <w:rFonts w:ascii="Calibri" w:hAnsi="Calibri" w:cs="Calibri"/>
          <w:b/>
          <w:bCs/>
        </w:rPr>
        <w:t>.</w:t>
      </w:r>
    </w:p>
    <w:p w14:paraId="68E8B272" w14:textId="77777777" w:rsidR="00803CF7" w:rsidRPr="00EB40FD" w:rsidRDefault="00803CF7" w:rsidP="00803CF7">
      <w:pPr>
        <w:tabs>
          <w:tab w:val="left" w:pos="1134"/>
        </w:tabs>
        <w:spacing w:after="120" w:line="360" w:lineRule="auto"/>
        <w:ind w:left="1134" w:hanging="1134"/>
        <w:jc w:val="both"/>
        <w:rPr>
          <w:rFonts w:ascii="Calibri" w:hAnsi="Calibri" w:cs="Calibri"/>
          <w:b/>
          <w:bCs/>
        </w:rPr>
      </w:pPr>
      <w:r w:rsidRPr="00EB40FD">
        <w:rPr>
          <w:rFonts w:ascii="Calibri" w:hAnsi="Calibri" w:cs="Calibri"/>
          <w:b/>
          <w:bCs/>
        </w:rPr>
        <w:t>7.2</w:t>
      </w:r>
      <w:r w:rsidRPr="00EB40FD">
        <w:rPr>
          <w:rFonts w:ascii="Calibri" w:hAnsi="Calibri" w:cs="Calibri"/>
          <w:b/>
          <w:bCs/>
        </w:rPr>
        <w:tab/>
      </w:r>
      <w:r w:rsidRPr="00EB40FD">
        <w:rPr>
          <w:rFonts w:ascii="Calibri" w:hAnsi="Calibri" w:cs="Calibri"/>
        </w:rPr>
        <w:t>A remuneração da contratada será composta, mensalmente, pelo valor fixo e o valor variável, conforme medições apresentadas, assim como pelas horas adicionais.</w:t>
      </w:r>
    </w:p>
    <w:p w14:paraId="3D116AB3" w14:textId="46DC655C" w:rsidR="00906D4A" w:rsidRPr="00EB40FD" w:rsidRDefault="00803CF7" w:rsidP="00803CF7">
      <w:pPr>
        <w:tabs>
          <w:tab w:val="left" w:pos="1134"/>
        </w:tabs>
        <w:spacing w:after="120" w:line="360" w:lineRule="auto"/>
        <w:ind w:left="1134" w:hanging="1134"/>
        <w:jc w:val="both"/>
        <w:rPr>
          <w:rFonts w:ascii="Calibri" w:hAnsi="Calibri" w:cs="Calibri"/>
          <w:b/>
          <w:bCs/>
        </w:rPr>
      </w:pPr>
      <w:r w:rsidRPr="00EB40FD">
        <w:rPr>
          <w:rFonts w:ascii="Calibri" w:hAnsi="Calibri" w:cs="Calibri"/>
          <w:b/>
          <w:bCs/>
        </w:rPr>
        <w:t>7.3</w:t>
      </w:r>
      <w:r w:rsidRPr="00EB40FD">
        <w:rPr>
          <w:rFonts w:ascii="Calibri" w:hAnsi="Calibri" w:cs="Calibri"/>
          <w:b/>
          <w:bCs/>
        </w:rPr>
        <w:tab/>
      </w:r>
      <w:r w:rsidR="00906D4A" w:rsidRPr="00EB40FD">
        <w:rPr>
          <w:rFonts w:ascii="Calibri" w:hAnsi="Calibri" w:cs="Calibri"/>
        </w:rPr>
        <w:t>O prazo de pagamento será de 30 (trinta) dias, a contar da data da entrega de cada nota fiscal ou nota fiscal fatura.</w:t>
      </w:r>
    </w:p>
    <w:p w14:paraId="603732D6" w14:textId="1CA0CAD5"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3</w:t>
      </w:r>
      <w:r w:rsidRPr="00EB40FD">
        <w:rPr>
          <w:rFonts w:ascii="Calibri" w:hAnsi="Calibri" w:cs="Calibri"/>
          <w:b/>
        </w:rPr>
        <w:t>.1</w:t>
      </w:r>
      <w:r w:rsidRPr="00EB40FD">
        <w:rPr>
          <w:rFonts w:ascii="Calibri" w:hAnsi="Calibri" w:cs="Calibri"/>
          <w:b/>
        </w:rPr>
        <w:tab/>
      </w:r>
      <w:r w:rsidRPr="00EB40FD">
        <w:rPr>
          <w:rFonts w:ascii="Calibri" w:hAnsi="Calibri" w:cs="Calibri"/>
        </w:rPr>
        <w:t>Caso venha ocorrer a necessidade de providências complementares por parte da contratada, a fluência do prazo será interrompida, reiniciando-se a sua contagem a partir da data em que estas forem cumpridas.</w:t>
      </w:r>
    </w:p>
    <w:p w14:paraId="40A62577" w14:textId="009C1333"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3</w:t>
      </w:r>
      <w:r w:rsidRPr="00EB40FD">
        <w:rPr>
          <w:rFonts w:ascii="Calibri" w:hAnsi="Calibri" w:cs="Calibri"/>
          <w:b/>
        </w:rPr>
        <w:t>.2</w:t>
      </w:r>
      <w:r w:rsidRPr="00EB40FD">
        <w:rPr>
          <w:rFonts w:ascii="Calibri" w:hAnsi="Calibri" w:cs="Calibri"/>
          <w:b/>
        </w:rPr>
        <w:tab/>
      </w:r>
      <w:r w:rsidRPr="00EB40FD">
        <w:rPr>
          <w:rFonts w:ascii="Calibri" w:hAnsi="Calibri" w:cs="Calibri"/>
        </w:rPr>
        <w:t>Caso venha a ocorrer atraso no pagamento dos valores devidos, por culpa exclusiva da Administração, a Contratada terá direito à aplicação de compensação financeira, nos termos da Portaria SF nº 05, de 05/01/2012.</w:t>
      </w:r>
    </w:p>
    <w:p w14:paraId="40F82B62" w14:textId="562A3105"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4</w:t>
      </w:r>
      <w:r w:rsidRPr="00EB40FD">
        <w:rPr>
          <w:rFonts w:ascii="Calibri" w:hAnsi="Calibri" w:cs="Calibri"/>
          <w:b/>
        </w:rPr>
        <w:tab/>
      </w:r>
      <w:r w:rsidRPr="00EB40FD">
        <w:rPr>
          <w:rFonts w:ascii="Calibri" w:hAnsi="Calibri" w:cs="Calibri"/>
        </w:rPr>
        <w:t>Os pagamentos serão efetuados em conformidade com a execução dos serviços, mediante apresentação da(s) respectiva(s) nota(s) fiscal(</w:t>
      </w:r>
      <w:proofErr w:type="spellStart"/>
      <w:r w:rsidRPr="00EB40FD">
        <w:rPr>
          <w:rFonts w:ascii="Calibri" w:hAnsi="Calibri" w:cs="Calibri"/>
        </w:rPr>
        <w:t>is</w:t>
      </w:r>
      <w:proofErr w:type="spellEnd"/>
      <w:r w:rsidRPr="00EB40FD">
        <w:rPr>
          <w:rFonts w:ascii="Calibri" w:hAnsi="Calibri" w:cs="Calibri"/>
        </w:rPr>
        <w:t>) ou nota(s) fiscal(</w:t>
      </w:r>
      <w:proofErr w:type="spellStart"/>
      <w:r w:rsidRPr="00EB40FD">
        <w:rPr>
          <w:rFonts w:ascii="Calibri" w:hAnsi="Calibri" w:cs="Calibri"/>
        </w:rPr>
        <w:t>is</w:t>
      </w:r>
      <w:proofErr w:type="spellEnd"/>
      <w:r w:rsidRPr="00EB40FD">
        <w:rPr>
          <w:rFonts w:ascii="Calibri" w:hAnsi="Calibri" w:cs="Calibri"/>
        </w:rPr>
        <w:t>)/fatura, bem como de cópia reprográfica da nota de empenho, acompanhada, quando for o caso, do recolhimento do ISSQN – Imposto Sobre Serviços de Qualquer Natureza do mês de competência, descontados os eventuais débitos da Contratada, inclusive os decorrentes de multas.</w:t>
      </w:r>
    </w:p>
    <w:p w14:paraId="0BA530B0" w14:textId="58A438BD"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4</w:t>
      </w:r>
      <w:r w:rsidRPr="00EB40FD">
        <w:rPr>
          <w:rFonts w:ascii="Calibri" w:hAnsi="Calibri" w:cs="Calibri"/>
          <w:b/>
        </w:rPr>
        <w:t>.1</w:t>
      </w:r>
      <w:r w:rsidRPr="00EB40FD">
        <w:rPr>
          <w:rFonts w:ascii="Calibri" w:hAnsi="Calibri" w:cs="Calibri"/>
          <w:b/>
        </w:rPr>
        <w:tab/>
      </w:r>
      <w:r w:rsidRPr="00EB40FD">
        <w:rPr>
          <w:rFonts w:ascii="Calibri" w:hAnsi="Calibri" w:cs="Calibri"/>
        </w:rPr>
        <w:t xml:space="preserve">No caso de prestadores de serviço com sede ou </w:t>
      </w:r>
      <w:r w:rsidR="00EB40FD" w:rsidRPr="00EB40FD">
        <w:rPr>
          <w:rFonts w:ascii="Calibri" w:hAnsi="Calibri" w:cs="Calibri"/>
        </w:rPr>
        <w:t>domicílio</w:t>
      </w:r>
      <w:r w:rsidRPr="00EB40FD">
        <w:rPr>
          <w:rFonts w:ascii="Calibri" w:hAnsi="Calibri" w:cs="Calibri"/>
        </w:rPr>
        <w:t xml:space="preserve"> fora do Município de São Paulo, deverá ser apresentada prova de inscrição no CPOM – Cadastro de Empresas Fora do Município, da Secretaria Municipal de Finanças, nos termos dos artigos 9º-A E 9º-B da Lei Municipal nº 13.701/2003, com redação da Lei Municipal nº 14.042/05 e artigo 68 do Regulamento do Imposto Sobre Serviços de Qualquer Natureza - ISS, aprovado pelo Decreto Municipal nº 53.151/12</w:t>
      </w:r>
    </w:p>
    <w:p w14:paraId="5B497A7F" w14:textId="172DD610"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lastRenderedPageBreak/>
        <w:t>7.</w:t>
      </w:r>
      <w:r w:rsidR="00803CF7" w:rsidRPr="00EB40FD">
        <w:rPr>
          <w:rFonts w:ascii="Calibri" w:hAnsi="Calibri" w:cs="Calibri"/>
          <w:b/>
        </w:rPr>
        <w:t>4</w:t>
      </w:r>
      <w:r w:rsidRPr="00EB40FD">
        <w:rPr>
          <w:rFonts w:ascii="Calibri" w:hAnsi="Calibri" w:cs="Calibri"/>
          <w:b/>
        </w:rPr>
        <w:t>.2</w:t>
      </w:r>
      <w:r w:rsidRPr="00EB40FD">
        <w:rPr>
          <w:rFonts w:ascii="Calibri" w:hAnsi="Calibri" w:cs="Calibri"/>
          <w:b/>
        </w:rPr>
        <w:tab/>
      </w:r>
      <w:r w:rsidRPr="00EB40FD">
        <w:rPr>
          <w:rFonts w:ascii="Calibri" w:hAnsi="Calibri" w:cs="Calibri"/>
        </w:rPr>
        <w:t>Não sendo apresentado o cadastro mencionado no subitem anterior, o valor do ISSQN – Imposto Sobre Serviços de Qualquer Natureza, incidente sobre a prestação de serviços objeto do presente, será retido na fonte por ocasião de cada pagamento, consoante determina o artigo 9º-A e seus parágrafos 1º e 2º, da Lei Municipal nº 13.701/2003, acrescentados pela Lei Municipal nº 14.042/05, e na conformidade do Regulamento do Imposto Sobre Serviços de Qualquer Natureza - ISS, aprovado pelo Decreto Municipal nº 50.896/09 e da Portaria SF nº 124/12</w:t>
      </w:r>
    </w:p>
    <w:p w14:paraId="7DB9B661" w14:textId="658F1226" w:rsidR="00906D4A" w:rsidRPr="00EB40FD" w:rsidRDefault="00906D4A" w:rsidP="00803CF7">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5</w:t>
      </w:r>
      <w:r w:rsidRPr="00EB40FD">
        <w:rPr>
          <w:rFonts w:ascii="Calibri" w:hAnsi="Calibri" w:cs="Calibri"/>
          <w:b/>
        </w:rPr>
        <w:tab/>
      </w:r>
      <w:r w:rsidRPr="00EB40FD">
        <w:rPr>
          <w:rFonts w:ascii="Calibri" w:hAnsi="Calibri" w:cs="Calibri"/>
        </w:rPr>
        <w:t>Na hipótese de existir nota de retificação e/ou nota suplementar de empenho, cópia(s) da(s) mesma(s) deverá(</w:t>
      </w:r>
      <w:proofErr w:type="spellStart"/>
      <w:r w:rsidRPr="00EB40FD">
        <w:rPr>
          <w:rFonts w:ascii="Calibri" w:hAnsi="Calibri" w:cs="Calibri"/>
        </w:rPr>
        <w:t>ão</w:t>
      </w:r>
      <w:proofErr w:type="spellEnd"/>
      <w:r w:rsidRPr="00EB40FD">
        <w:rPr>
          <w:rFonts w:ascii="Calibri" w:hAnsi="Calibri" w:cs="Calibri"/>
        </w:rPr>
        <w:t>) acompanhar os demais documentos.</w:t>
      </w:r>
    </w:p>
    <w:p w14:paraId="46246537" w14:textId="029DED82" w:rsidR="00906D4A" w:rsidRPr="00EB40FD" w:rsidRDefault="00906D4A" w:rsidP="00803CF7">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6</w:t>
      </w:r>
      <w:r w:rsidRPr="00EB40FD">
        <w:rPr>
          <w:rFonts w:ascii="Calibri" w:hAnsi="Calibri" w:cs="Calibri"/>
          <w:b/>
        </w:rPr>
        <w:tab/>
      </w:r>
      <w:r w:rsidRPr="00EB40FD">
        <w:rPr>
          <w:rFonts w:ascii="Calibri" w:hAnsi="Calibri" w:cs="Calibri"/>
        </w:rPr>
        <w:t xml:space="preserve">A Contratada deverá apresentar, a cada pedido de pagamento, os documentos </w:t>
      </w:r>
      <w:r w:rsidR="00803CF7" w:rsidRPr="00EB40FD">
        <w:rPr>
          <w:rFonts w:ascii="Calibri" w:hAnsi="Calibri" w:cs="Calibri"/>
        </w:rPr>
        <w:t>discriminados na Portaria nº 170/2010 da Secretaria Municipal da Fazenda e demais documentos elencados no Termo de Referência.</w:t>
      </w:r>
    </w:p>
    <w:p w14:paraId="7D4BD21B" w14:textId="332672C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6</w:t>
      </w:r>
      <w:r w:rsidRPr="00EB40FD">
        <w:rPr>
          <w:rFonts w:ascii="Calibri" w:hAnsi="Calibri" w:cs="Calibri"/>
          <w:b/>
        </w:rPr>
        <w:tab/>
      </w:r>
      <w:r w:rsidRPr="00EB40FD">
        <w:rPr>
          <w:rFonts w:ascii="Calibri" w:hAnsi="Calibri" w:cs="Calibri"/>
        </w:rPr>
        <w:t>O pagamento será efetuado por crédito em conta corrente, no BANCO DO BRASIL S/A, conforme estabelecido no Decreto nº 51.197/2010, publicado no DOC do dia 22 de janeiro de 2010.</w:t>
      </w:r>
    </w:p>
    <w:p w14:paraId="60C861EC" w14:textId="65380D44"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7.</w:t>
      </w:r>
      <w:r w:rsidR="00803CF7" w:rsidRPr="00EB40FD">
        <w:rPr>
          <w:rFonts w:ascii="Calibri" w:hAnsi="Calibri" w:cs="Calibri"/>
          <w:b/>
        </w:rPr>
        <w:t>7</w:t>
      </w:r>
      <w:r w:rsidRPr="00EB40FD">
        <w:rPr>
          <w:rFonts w:ascii="Calibri" w:hAnsi="Calibri" w:cs="Calibri"/>
          <w:b/>
        </w:rPr>
        <w:tab/>
      </w:r>
      <w:r w:rsidRPr="00EB40FD">
        <w:rPr>
          <w:rFonts w:ascii="Calibri" w:hAnsi="Calibri" w:cs="Calibri"/>
        </w:rPr>
        <w:t xml:space="preserve">Fica ressalvada qualquer alteração por parte da Secretaria Municipal de Finanças, quanto às normas referentes ao pagamento de fornecedores. </w:t>
      </w:r>
    </w:p>
    <w:p w14:paraId="02618E5A"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OITAVA</w:t>
      </w:r>
    </w:p>
    <w:p w14:paraId="739ED095"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DO CONTRATO E DA EXTINÇÃO</w:t>
      </w:r>
    </w:p>
    <w:p w14:paraId="2EB4E5AF"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8.1</w:t>
      </w:r>
      <w:r w:rsidRPr="00EB40FD">
        <w:rPr>
          <w:rFonts w:ascii="Calibri" w:hAnsi="Calibri" w:cs="Calibri"/>
          <w:b/>
        </w:rPr>
        <w:tab/>
      </w:r>
      <w:r w:rsidRPr="00EB40FD">
        <w:rPr>
          <w:rFonts w:ascii="Calibri" w:hAnsi="Calibri" w:cs="Calibri"/>
        </w:rPr>
        <w:t>O presente contrato é regido pelas disposições da Lei Federal nº 14.133/21, do Decreto Municipal nº 62.100/2022, Decreto Municipal nº 56.475/2015 e da Complementar nº 123/2006, alterada pela Lei Complementar nº 147/2014, e das demais normas complementares aplicáveis</w:t>
      </w:r>
    </w:p>
    <w:p w14:paraId="6CDC3739"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8.2</w:t>
      </w:r>
      <w:r w:rsidRPr="00EB40FD">
        <w:rPr>
          <w:rFonts w:ascii="Calibri" w:hAnsi="Calibri" w:cs="Calibri"/>
          <w:b/>
        </w:rPr>
        <w:tab/>
      </w:r>
      <w:r w:rsidRPr="00EB40FD">
        <w:rPr>
          <w:rFonts w:ascii="Calibri" w:hAnsi="Calibri" w:cs="Calibri"/>
        </w:rPr>
        <w:t>O ajuste poderá ser alterado nas hipóteses previstas no artigo 137 da Lei Federal 14.133/21.</w:t>
      </w:r>
    </w:p>
    <w:p w14:paraId="573F7EF1"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8.3</w:t>
      </w:r>
      <w:r w:rsidRPr="00EB40FD">
        <w:rPr>
          <w:rFonts w:ascii="Calibri" w:hAnsi="Calibri" w:cs="Calibri"/>
          <w:b/>
        </w:rPr>
        <w:tab/>
      </w:r>
      <w:r w:rsidRPr="00EB40FD">
        <w:rPr>
          <w:rFonts w:ascii="Calibri" w:hAnsi="Calibri" w:cs="Calibri"/>
        </w:rPr>
        <w:t>A CONTRATANTE se reserva o direito de promover a redução ou acréscimo do ajuste, nos termos do art. 125 da Lei Federal 14.133/21.</w:t>
      </w:r>
    </w:p>
    <w:p w14:paraId="39F5B97F"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lastRenderedPageBreak/>
        <w:t>8.4</w:t>
      </w:r>
      <w:r w:rsidRPr="00EB40FD">
        <w:rPr>
          <w:rFonts w:ascii="Calibri" w:hAnsi="Calibri" w:cs="Calibri"/>
        </w:rPr>
        <w:tab/>
        <w:t>O contrato se extingue quando vencido o prazo nele estipulado, independentemente de terem sido cumpridas ou não as obrigações de ambas as partes contraentes.</w:t>
      </w:r>
    </w:p>
    <w:p w14:paraId="22D9FDBA"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8.5.</w:t>
      </w:r>
      <w:r w:rsidRPr="00EB40FD">
        <w:rPr>
          <w:rFonts w:ascii="Calibri" w:hAnsi="Calibri" w:cs="Calibri"/>
        </w:rPr>
        <w:tab/>
        <w:t>O contrato pode ser extinto antes do prazo nele fixado, sem ônus para o contratante, quando esta não dispuser de créditos orçamentários para sua continuidade ou quando entender que o contrato não mais lhe oferece vantagem.</w:t>
      </w:r>
    </w:p>
    <w:p w14:paraId="1FE79214" w14:textId="2F2188B2"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8.6.</w:t>
      </w:r>
      <w:r w:rsidRPr="00EB40FD">
        <w:rPr>
          <w:rFonts w:ascii="Calibri" w:hAnsi="Calibri" w:cs="Calibri"/>
        </w:rPr>
        <w:tab/>
        <w:t xml:space="preserve">O contrato pode ser extinto antes de cumpridas as obrigações nele estipuladas, ou antes do prazo nele fixado, por algum dos motivos previstos no </w:t>
      </w:r>
      <w:hyperlink r:id="rId5" w:anchor="art137" w:history="1">
        <w:r w:rsidRPr="00EB40FD">
          <w:rPr>
            <w:rStyle w:val="Hyperlink"/>
            <w:rFonts w:ascii="Calibri" w:hAnsi="Calibri" w:cs="Calibri"/>
          </w:rPr>
          <w:t>artigo 137 da Lei nº 14.133/21</w:t>
        </w:r>
      </w:hyperlink>
      <w:r w:rsidRPr="00EB40FD">
        <w:rPr>
          <w:rFonts w:ascii="Calibri" w:hAnsi="Calibri" w:cs="Calibri"/>
        </w:rPr>
        <w:t xml:space="preserve">, bem como amigavelmente, </w:t>
      </w:r>
      <w:r w:rsidRPr="00EB40FD">
        <w:rPr>
          <w:rFonts w:ascii="Calibri" w:hAnsi="Calibri" w:cs="Calibri"/>
          <w:color w:val="000000" w:themeColor="text1"/>
        </w:rPr>
        <w:t>assegurados o contraditório e a ampla defesa</w:t>
      </w:r>
      <w:r w:rsidRPr="00EB40FD">
        <w:rPr>
          <w:rFonts w:ascii="Calibri" w:hAnsi="Calibri" w:cs="Calibri"/>
        </w:rPr>
        <w:t>.</w:t>
      </w:r>
    </w:p>
    <w:p w14:paraId="11DBC403" w14:textId="77777777" w:rsidR="00906D4A" w:rsidRPr="00EB40FD" w:rsidRDefault="00906D4A" w:rsidP="00906D4A">
      <w:pPr>
        <w:pStyle w:val="Nivel3"/>
        <w:numPr>
          <w:ilvl w:val="0"/>
          <w:numId w:val="0"/>
        </w:numPr>
        <w:tabs>
          <w:tab w:val="left" w:pos="1140"/>
        </w:tabs>
        <w:spacing w:after="288" w:line="360" w:lineRule="auto"/>
        <w:rPr>
          <w:rFonts w:ascii="Calibri" w:hAnsi="Calibri" w:cs="Calibri"/>
          <w:sz w:val="24"/>
          <w:szCs w:val="24"/>
        </w:rPr>
      </w:pPr>
      <w:r w:rsidRPr="00EB40FD">
        <w:rPr>
          <w:rFonts w:ascii="Calibri" w:hAnsi="Calibri" w:cs="Calibri"/>
          <w:b/>
          <w:bCs/>
          <w:sz w:val="24"/>
          <w:szCs w:val="24"/>
        </w:rPr>
        <w:t>8.8</w:t>
      </w:r>
      <w:r w:rsidRPr="00EB40FD">
        <w:rPr>
          <w:rFonts w:ascii="Calibri" w:hAnsi="Calibri" w:cs="Calibri"/>
          <w:sz w:val="24"/>
          <w:szCs w:val="24"/>
        </w:rPr>
        <w:tab/>
        <w:t xml:space="preserve">Nesta hipótese, aplicam-se também os </w:t>
      </w:r>
      <w:hyperlink r:id="rId6" w:anchor="art138" w:history="1">
        <w:r w:rsidRPr="00EB40FD">
          <w:rPr>
            <w:rStyle w:val="Hyperlink"/>
            <w:rFonts w:ascii="Calibri" w:hAnsi="Calibri" w:cs="Calibri"/>
            <w:sz w:val="24"/>
            <w:szCs w:val="24"/>
          </w:rPr>
          <w:t>artigos 138 e 139</w:t>
        </w:r>
      </w:hyperlink>
      <w:r w:rsidRPr="00EB40FD">
        <w:rPr>
          <w:rFonts w:ascii="Calibri" w:hAnsi="Calibri" w:cs="Calibri"/>
          <w:sz w:val="24"/>
          <w:szCs w:val="24"/>
        </w:rPr>
        <w:t xml:space="preserve"> da mesma Lei.</w:t>
      </w:r>
    </w:p>
    <w:p w14:paraId="36FB6A27"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NONA</w:t>
      </w:r>
    </w:p>
    <w:p w14:paraId="66242372"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DA EXECUÇÃO E RECEBIMENTO DOS SERVIÇOS</w:t>
      </w:r>
    </w:p>
    <w:p w14:paraId="1370BEFC" w14:textId="3485ECEE"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9.1</w:t>
      </w:r>
      <w:r w:rsidRPr="00EB40FD">
        <w:rPr>
          <w:rFonts w:ascii="Calibri" w:hAnsi="Calibri" w:cs="Calibri"/>
          <w:b/>
        </w:rPr>
        <w:tab/>
      </w:r>
      <w:r w:rsidRPr="00EB40FD">
        <w:rPr>
          <w:rFonts w:ascii="Calibri" w:hAnsi="Calibri" w:cs="Calibri"/>
        </w:rPr>
        <w:t>A execução dos serviços será feita conforme o Termo de Referência, Anexo I do Edital da licitação que precedeu este ajuste, e dele faz parte integrante para todos os fins.</w:t>
      </w:r>
    </w:p>
    <w:p w14:paraId="675B729B"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9.2</w:t>
      </w:r>
      <w:r w:rsidRPr="00EB40FD">
        <w:rPr>
          <w:rFonts w:ascii="Calibri" w:hAnsi="Calibri" w:cs="Calibri"/>
          <w:b/>
        </w:rPr>
        <w:tab/>
      </w:r>
      <w:r w:rsidRPr="00EB40FD">
        <w:rPr>
          <w:rFonts w:ascii="Calibri" w:hAnsi="Calibri" w:cs="Calibri"/>
        </w:rPr>
        <w:t>A execução dos serviços objeto deste contrato deverá ser atestada pelo responsável pela fiscalização, pela CONTRATANTE, atestado esse que deverá acompanhar os documentos para fins de pagamento conforme Cláusula Sétima.</w:t>
      </w:r>
    </w:p>
    <w:p w14:paraId="3A4892D4"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9.2.1</w:t>
      </w:r>
      <w:r w:rsidRPr="00EB40FD">
        <w:rPr>
          <w:rFonts w:ascii="Calibri" w:hAnsi="Calibri" w:cs="Calibri"/>
          <w:b/>
        </w:rPr>
        <w:tab/>
      </w:r>
      <w:r w:rsidRPr="00EB40FD">
        <w:rPr>
          <w:rFonts w:ascii="Calibri" w:hAnsi="Calibri" w:cs="Calibri"/>
        </w:rPr>
        <w:t>A fiscalização será exercida de acordo com o Decreto Municipal nº 62.100/22</w:t>
      </w:r>
    </w:p>
    <w:p w14:paraId="0D35A5C9"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9.3</w:t>
      </w:r>
      <w:r w:rsidRPr="00EB40FD">
        <w:rPr>
          <w:rFonts w:ascii="Calibri" w:hAnsi="Calibri" w:cs="Calibri"/>
        </w:rPr>
        <w:tab/>
        <w:t xml:space="preserve">O objeto contratual será recebido consoante as disposições do artigo 140, da Lei Federal n° 14.133/21 e demais normas municipais pertinentes. </w:t>
      </w:r>
    </w:p>
    <w:p w14:paraId="5E25D088"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9.4</w:t>
      </w:r>
      <w:r w:rsidRPr="00EB40FD">
        <w:rPr>
          <w:rFonts w:ascii="Calibri" w:hAnsi="Calibri" w:cs="Calibri"/>
          <w:b/>
        </w:rPr>
        <w:tab/>
      </w:r>
      <w:r w:rsidRPr="00EB40FD">
        <w:rPr>
          <w:rFonts w:ascii="Calibri" w:hAnsi="Calibri" w:cs="Calibri"/>
        </w:rPr>
        <w:t xml:space="preserve">O objeto contratual será recebido mensalmente mediante relatório de medição dos serviços executados no mês, emitido pela Contratada, sendo tal relatório submetido à fiscalização da Contratante, que, após conferência, atestará se os serviços foram prestados a contento, atestado esse que </w:t>
      </w:r>
      <w:r w:rsidRPr="00EB40FD">
        <w:rPr>
          <w:rFonts w:ascii="Calibri" w:hAnsi="Calibri" w:cs="Calibri"/>
        </w:rPr>
        <w:lastRenderedPageBreak/>
        <w:t>deverá ser acompanhado de fatura ou nota-fiscal-fatura, bem como da cópia reprográfica da nota de empenho, para fins de pagamento.</w:t>
      </w:r>
    </w:p>
    <w:p w14:paraId="6BBDDA4E"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9.5</w:t>
      </w:r>
      <w:r w:rsidRPr="00EB40FD">
        <w:rPr>
          <w:rFonts w:ascii="Calibri" w:hAnsi="Calibri" w:cs="Calibri"/>
          <w:b/>
        </w:rPr>
        <w:tab/>
      </w:r>
      <w:r w:rsidRPr="00EB40FD">
        <w:rPr>
          <w:rFonts w:ascii="Calibri" w:hAnsi="Calibri" w:cs="Calibri"/>
        </w:rPr>
        <w:t xml:space="preserve">Havendo inexecução de serviços, o valor respectivo será descontado da importância mensal devida à Contratada, sem prejuízo da aplicação das sanções cabíveis, observados os trâmites legais e os princípios do contraditório e ampla defesa. </w:t>
      </w:r>
    </w:p>
    <w:p w14:paraId="6D6CC790"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9.5.1</w:t>
      </w:r>
      <w:r w:rsidRPr="00EB40FD">
        <w:rPr>
          <w:rFonts w:ascii="Calibri" w:hAnsi="Calibri" w:cs="Calibri"/>
        </w:rPr>
        <w:tab/>
        <w:t xml:space="preserve">O recebimento e aceite do objeto pela CONTRATANTE não exclui a responsabilidade civil da CONTRATADA por vícios de quantidade ou qualidade dos serviços, materiais ou disparidades com as especificações estabelecidas no Anexo II, verificadas posteriormente. </w:t>
      </w:r>
    </w:p>
    <w:p w14:paraId="0130C871"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color w:val="000000"/>
        </w:rPr>
        <w:t>CLÁUSULA DÉCIMA</w:t>
      </w:r>
    </w:p>
    <w:p w14:paraId="47864488"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color w:val="000000"/>
        </w:rPr>
        <w:t>DAS PENALIDADES</w:t>
      </w:r>
    </w:p>
    <w:p w14:paraId="446D6997" w14:textId="31E3B449"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10.1</w:t>
      </w:r>
      <w:r>
        <w:rPr>
          <w:rFonts w:ascii="Calibri" w:hAnsi="Calibri" w:cs="Calibri"/>
        </w:rPr>
        <w:tab/>
      </w:r>
      <w:r w:rsidRPr="00316CF4">
        <w:rPr>
          <w:rFonts w:ascii="Calibri" w:hAnsi="Calibri" w:cs="Calibri"/>
        </w:rPr>
        <w:t>Multa por dia de atraso na apresentação do veículo para início do contrato: 1,0 % (um inteiro por cento) por dia sobre o valor do contrato, até o máximo de 15 (quinze dias). O atraso superior a 15º dias ensejará a imediata rescisão contratual por culpa da CONTRATADA, com aplicação de pena de multa de 20% (vinte por cento) sobre o valor total do contrato, além da aplicação da pena de impedimento do direito de licitar e contratar com a Administração, pelo prazo máximo de até 05 (cinco) anos, a critério da CONTRATANTE.</w:t>
      </w:r>
    </w:p>
    <w:p w14:paraId="1187ED5E" w14:textId="0B5595DB"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10.2</w:t>
      </w:r>
      <w:r>
        <w:rPr>
          <w:rFonts w:ascii="Calibri" w:hAnsi="Calibri" w:cs="Calibri"/>
        </w:rPr>
        <w:tab/>
      </w:r>
      <w:r w:rsidRPr="00316CF4">
        <w:rPr>
          <w:rFonts w:ascii="Calibri" w:hAnsi="Calibri" w:cs="Calibri"/>
        </w:rPr>
        <w:t>Multa de 3,0% (três por cento) por dia de falta de veículo objeto do contrato, incidente sobre o valor do faturamento mensal correspondente à jornada do veículo. A partir do 11° (décimo primeiro) dia de falta de veículo será considerada inexecução parcial do ajuste, considerar-se-á 10% (dez por cento) sobre o valor total do contrato.</w:t>
      </w:r>
    </w:p>
    <w:p w14:paraId="5E484738" w14:textId="4E4D7427"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10.3</w:t>
      </w:r>
      <w:r>
        <w:rPr>
          <w:rFonts w:ascii="Calibri" w:hAnsi="Calibri" w:cs="Calibri"/>
        </w:rPr>
        <w:tab/>
      </w:r>
      <w:r w:rsidRPr="00316CF4">
        <w:rPr>
          <w:rFonts w:ascii="Calibri" w:hAnsi="Calibri" w:cs="Calibri"/>
        </w:rPr>
        <w:t xml:space="preserve">Multa de 0,5% (meio por cento) por atraso superior a 15 (quinze) minutos em relação ao horário estabelecido para apresentação do(s) veículo(s), respeitada a tolerância de 15 minutos do horário de apresentação dos veículos, ou quando constatado que o(s) mesmo(s) não se encontra(m) em condições adequadas de higiene, limpeza (interna e externa) e conservação, </w:t>
      </w:r>
      <w:r w:rsidRPr="00316CF4">
        <w:rPr>
          <w:rFonts w:ascii="Calibri" w:hAnsi="Calibri" w:cs="Calibri"/>
        </w:rPr>
        <w:lastRenderedPageBreak/>
        <w:t>incidente sobre o valor do faturamento mensal correspondente à jornada do veículo.</w:t>
      </w:r>
    </w:p>
    <w:p w14:paraId="7624367E" w14:textId="5D607AE3"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10.4</w:t>
      </w:r>
      <w:r>
        <w:rPr>
          <w:rFonts w:ascii="Calibri" w:hAnsi="Calibri" w:cs="Calibri"/>
        </w:rPr>
        <w:tab/>
      </w:r>
      <w:r w:rsidRPr="00316CF4">
        <w:rPr>
          <w:rFonts w:ascii="Calibri" w:hAnsi="Calibri" w:cs="Calibri"/>
        </w:rPr>
        <w:t>Multa de 5% (cinco por cento) incidente sobre o valor do faturamento mensal correspondente à jornada do veículo, quando a CONTRATADA descumprir qualquer cláusula contratual.</w:t>
      </w:r>
    </w:p>
    <w:p w14:paraId="776B6328" w14:textId="1AB578D7"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10.5</w:t>
      </w:r>
      <w:r>
        <w:rPr>
          <w:rFonts w:ascii="Calibri" w:hAnsi="Calibri" w:cs="Calibri"/>
        </w:rPr>
        <w:tab/>
      </w:r>
      <w:r w:rsidRPr="00316CF4">
        <w:rPr>
          <w:rFonts w:ascii="Calibri" w:hAnsi="Calibri" w:cs="Calibri"/>
        </w:rPr>
        <w:t>No caso de inexecução total do contrato, caberá multa de 20% (vinte por cento), incidente sobre o valor total contratual no caso de todos os veículos não comparecerem na data determinada constante na ordem de início, e, a critério da CONTRATANTE, aplicação da pena de impedimento do direito de licitar e contratar com a Administração, pelo prazo máximo de até 05 (cinco) anos.</w:t>
      </w:r>
    </w:p>
    <w:p w14:paraId="2922B687" w14:textId="0A339C36" w:rsidR="009F6F91" w:rsidRPr="005D779A"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10.6</w:t>
      </w:r>
      <w:r>
        <w:rPr>
          <w:rFonts w:ascii="Calibri" w:hAnsi="Calibri" w:cs="Calibri"/>
        </w:rPr>
        <w:tab/>
      </w:r>
      <w:r w:rsidRPr="00316CF4">
        <w:rPr>
          <w:rFonts w:ascii="Calibri" w:hAnsi="Calibri" w:cs="Calibri"/>
        </w:rPr>
        <w:t>Se, por qualquer meio, independentemente da existência de ação judicial, chegar ao conhecimento do fiscal do contrato uma situação de inadimplemento com relação às obrigações trabalhistas, caberá à autoridade apurá-la e, se o caso, garantido o contraditório, aplicar a contratada multa de 20% (vinte por cento), sobre o valor da parcela não executada, pelo descumprimento de obrigação contratual e, persistindo a situação, o contrato será rescindido</w:t>
      </w:r>
    </w:p>
    <w:p w14:paraId="149EE73A" w14:textId="590A53E9"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10.7</w:t>
      </w:r>
      <w:r>
        <w:rPr>
          <w:rFonts w:ascii="Calibri" w:hAnsi="Calibri" w:cs="Calibri"/>
        </w:rPr>
        <w:tab/>
      </w:r>
      <w:r w:rsidRPr="00316CF4">
        <w:rPr>
          <w:rFonts w:ascii="Calibri" w:hAnsi="Calibri" w:cs="Calibri"/>
        </w:rPr>
        <w:t>As penalidades são independentes e a aplicação de uma não exclui a de outras.</w:t>
      </w:r>
    </w:p>
    <w:p w14:paraId="79F934EC" w14:textId="5C6E14F0"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10.8</w:t>
      </w:r>
      <w:r>
        <w:rPr>
          <w:rFonts w:ascii="Calibri" w:hAnsi="Calibri" w:cs="Calibri"/>
        </w:rPr>
        <w:tab/>
      </w:r>
      <w:r w:rsidRPr="00316CF4">
        <w:rPr>
          <w:rFonts w:ascii="Calibri" w:hAnsi="Calibri" w:cs="Calibri"/>
        </w:rPr>
        <w:t>O prazo para pagamento das multas será de 05 (cinco) dias úteis a contar da intimação da empresa apenada. A critério da Administração e sendo possível, o valor devido será descontado da importância que a CONTRATADA tenha a receber da Prefeitura.</w:t>
      </w:r>
    </w:p>
    <w:p w14:paraId="36A6DA0A" w14:textId="45251E26"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10.9</w:t>
      </w:r>
      <w:r>
        <w:rPr>
          <w:rFonts w:ascii="Calibri" w:hAnsi="Calibri" w:cs="Calibri"/>
        </w:rPr>
        <w:tab/>
      </w:r>
      <w:r w:rsidRPr="00316CF4">
        <w:rPr>
          <w:rFonts w:ascii="Calibri" w:hAnsi="Calibri" w:cs="Calibri"/>
        </w:rPr>
        <w:t>Não havendo pagamento pela empresa, será acionado o seguro garantia do contrato, podendo ainda resultar em inscrição no cadastro de dívida ativa, no caso de impossibilidade de recebimento, sujeitando-se ao processo executivo.</w:t>
      </w:r>
    </w:p>
    <w:p w14:paraId="4A6541D5" w14:textId="25FACC08"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t>10.10</w:t>
      </w:r>
      <w:r>
        <w:rPr>
          <w:rFonts w:ascii="Calibri" w:hAnsi="Calibri" w:cs="Calibri"/>
        </w:rPr>
        <w:tab/>
      </w:r>
      <w:r w:rsidRPr="00316CF4">
        <w:rPr>
          <w:rFonts w:ascii="Calibri" w:hAnsi="Calibri" w:cs="Calibri"/>
        </w:rPr>
        <w:t>O valor da multa será atualizado monetariamente, nos termos da Lei nº 13.275/02 e suas alterações posteriores.</w:t>
      </w:r>
    </w:p>
    <w:p w14:paraId="4A3622F4" w14:textId="73235233" w:rsidR="009F6F91" w:rsidRPr="00316CF4" w:rsidRDefault="009F6F91" w:rsidP="005D779A">
      <w:pPr>
        <w:tabs>
          <w:tab w:val="left" w:pos="1134"/>
        </w:tabs>
        <w:spacing w:after="120" w:line="360" w:lineRule="auto"/>
        <w:ind w:left="1134" w:hanging="1134"/>
        <w:jc w:val="both"/>
        <w:rPr>
          <w:rFonts w:ascii="Calibri" w:hAnsi="Calibri" w:cs="Calibri"/>
        </w:rPr>
      </w:pPr>
      <w:r w:rsidRPr="00316CF4">
        <w:rPr>
          <w:rFonts w:ascii="Calibri" w:hAnsi="Calibri" w:cs="Calibri"/>
          <w:b/>
          <w:bCs/>
        </w:rPr>
        <w:lastRenderedPageBreak/>
        <w:t>10.11</w:t>
      </w:r>
      <w:r>
        <w:rPr>
          <w:rFonts w:ascii="Calibri" w:hAnsi="Calibri" w:cs="Calibri"/>
        </w:rPr>
        <w:tab/>
      </w:r>
      <w:r w:rsidRPr="00316CF4">
        <w:rPr>
          <w:rFonts w:ascii="Calibri" w:hAnsi="Calibri" w:cs="Calibri"/>
        </w:rPr>
        <w:t>A licitante fica ainda sujeita às penas previstas na Lei 14.133/21.</w:t>
      </w:r>
    </w:p>
    <w:p w14:paraId="19E7C9CD" w14:textId="77777777" w:rsidR="009F6F91" w:rsidRPr="00316CF4" w:rsidRDefault="009F6F91" w:rsidP="009F6F91">
      <w:pPr>
        <w:tabs>
          <w:tab w:val="left" w:pos="1134"/>
        </w:tabs>
        <w:spacing w:after="120" w:line="360" w:lineRule="auto"/>
        <w:ind w:left="1134" w:hanging="1134"/>
        <w:jc w:val="both"/>
        <w:rPr>
          <w:rFonts w:ascii="Calibri" w:hAnsi="Calibri" w:cs="Calibri"/>
        </w:rPr>
      </w:pPr>
      <w:r w:rsidRPr="00316CF4">
        <w:rPr>
          <w:rFonts w:ascii="Calibri" w:hAnsi="Calibri" w:cs="Calibri"/>
          <w:b/>
          <w:bCs/>
        </w:rPr>
        <w:t>10.1</w:t>
      </w:r>
      <w:r>
        <w:rPr>
          <w:rFonts w:ascii="Calibri" w:hAnsi="Calibri" w:cs="Calibri"/>
          <w:b/>
          <w:bCs/>
        </w:rPr>
        <w:t>2</w:t>
      </w:r>
      <w:r w:rsidRPr="00316CF4">
        <w:rPr>
          <w:rFonts w:ascii="Calibri" w:hAnsi="Calibri" w:cs="Calibri"/>
        </w:rPr>
        <w:t xml:space="preserve"> </w:t>
      </w:r>
      <w:r>
        <w:rPr>
          <w:rFonts w:ascii="Calibri" w:hAnsi="Calibri" w:cs="Calibri"/>
        </w:rPr>
        <w:tab/>
      </w:r>
      <w:r w:rsidRPr="00316CF4">
        <w:rPr>
          <w:rFonts w:ascii="Calibri" w:hAnsi="Calibri" w:cs="Calibri"/>
        </w:rPr>
        <w:t>Poderá ser proposta pelo gestor do contrato a aplicação da pena de ADVERTÊNCIA ao invés da multa, caso entenda que a irregularidade constatada não é de natureza grave.</w:t>
      </w:r>
    </w:p>
    <w:p w14:paraId="09D7202E"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rPr>
        <w:t>CLÁUSULA DÉCIMA PRIMEIRA</w:t>
      </w:r>
    </w:p>
    <w:p w14:paraId="1CFA2E00"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rPr>
        <w:t>DA GARANTIA</w:t>
      </w:r>
    </w:p>
    <w:p w14:paraId="31FB38F6" w14:textId="56A54CD0" w:rsidR="00906D4A" w:rsidRPr="00EB40FD" w:rsidRDefault="00906D4A" w:rsidP="007F02CD">
      <w:pPr>
        <w:tabs>
          <w:tab w:val="left" w:pos="1134"/>
        </w:tabs>
        <w:spacing w:after="120" w:line="360" w:lineRule="auto"/>
        <w:ind w:left="1134" w:hanging="1134"/>
        <w:jc w:val="both"/>
        <w:rPr>
          <w:rFonts w:ascii="Calibri" w:hAnsi="Calibri" w:cs="Calibri"/>
        </w:rPr>
      </w:pPr>
      <w:r w:rsidRPr="00EB40FD">
        <w:rPr>
          <w:rFonts w:ascii="Calibri" w:hAnsi="Calibri" w:cs="Calibri"/>
          <w:b/>
          <w:bCs/>
        </w:rPr>
        <w:t>11.1</w:t>
      </w:r>
      <w:r w:rsidRPr="00EB40FD">
        <w:rPr>
          <w:rFonts w:ascii="Calibri" w:hAnsi="Calibri" w:cs="Calibri"/>
        </w:rPr>
        <w:tab/>
        <w:t xml:space="preserve">Para execução deste contrato, será prestada garantia no valor de R$ ......., correspondente ao importe </w:t>
      </w:r>
      <w:r w:rsidRPr="007F02CD">
        <w:rPr>
          <w:rFonts w:ascii="Calibri" w:hAnsi="Calibri" w:cs="Calibri"/>
          <w:color w:val="000000" w:themeColor="text1"/>
        </w:rPr>
        <w:t xml:space="preserve">de 5% (cinco inteiros por cento) </w:t>
      </w:r>
      <w:r w:rsidRPr="00EB40FD">
        <w:rPr>
          <w:rFonts w:ascii="Calibri" w:hAnsi="Calibri" w:cs="Calibri"/>
        </w:rPr>
        <w:t>do valor total do contrato, nos termos do artigo 96, § 1°, da Lei Federal n° 14.133/21, considerando o prazo previsto no item 16.5 do Edital.</w:t>
      </w:r>
    </w:p>
    <w:p w14:paraId="0DC513B5"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11.1.1</w:t>
      </w:r>
      <w:r w:rsidRPr="00EB40FD">
        <w:rPr>
          <w:rFonts w:ascii="Calibri" w:hAnsi="Calibri" w:cs="Calibri"/>
          <w:b/>
        </w:rPr>
        <w:tab/>
      </w:r>
      <w:r w:rsidRPr="00EB40FD">
        <w:rPr>
          <w:rFonts w:ascii="Calibri" w:hAnsi="Calibri" w:cs="Calibri"/>
        </w:rPr>
        <w:t>Sempre que o valor contratual for aumentado ou o contrato tiver sua vigência prorrogada, a contratada será convocada a reforçar a garantia, no prazo máximo de 3 (três) dias úteis, de forma a que corresponda sempre a mesma percentagem estabelecida.</w:t>
      </w:r>
    </w:p>
    <w:p w14:paraId="5C91AE2A"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11.1.1.1</w:t>
      </w:r>
      <w:r w:rsidRPr="00EB40FD">
        <w:rPr>
          <w:rFonts w:ascii="Calibri" w:hAnsi="Calibri" w:cs="Calibri"/>
        </w:rPr>
        <w:tab/>
        <w:t>O não cumprimento do disposto na cláusula supra, ensejará aplicação da penalidade estabelecida na cláusula 10.2 deste contrato.</w:t>
      </w:r>
      <w:r w:rsidRPr="00EB40FD">
        <w:rPr>
          <w:rFonts w:ascii="Calibri" w:hAnsi="Calibri" w:cs="Calibri"/>
          <w:b/>
        </w:rPr>
        <w:t xml:space="preserve"> </w:t>
      </w:r>
    </w:p>
    <w:p w14:paraId="5BD36FED"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11.1.2</w:t>
      </w:r>
      <w:r w:rsidRPr="00EB40FD">
        <w:rPr>
          <w:rFonts w:ascii="Calibri" w:hAnsi="Calibri" w:cs="Calibri"/>
          <w:b/>
        </w:rPr>
        <w:tab/>
      </w:r>
      <w:r w:rsidRPr="00EB40FD">
        <w:rPr>
          <w:rFonts w:ascii="Calibri" w:hAnsi="Calibri" w:cs="Calibri"/>
        </w:rPr>
        <w:t>A garantia exigida pela Administração poderá ser utilizada para satisfazer débitos decorrentes da execução do contrato, inclusive nos termos da Orientação Normativa 2/12 – PGM, e/ou de multas aplicadas à empresa contratada.</w:t>
      </w:r>
    </w:p>
    <w:p w14:paraId="5979BBCD"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11.1.3</w:t>
      </w:r>
      <w:r w:rsidRPr="00EB40FD">
        <w:rPr>
          <w:rFonts w:ascii="Calibri" w:hAnsi="Calibri" w:cs="Calibri"/>
          <w:b/>
        </w:rPr>
        <w:tab/>
      </w:r>
      <w:r w:rsidRPr="00EB40FD">
        <w:rPr>
          <w:rFonts w:ascii="Calibri" w:hAnsi="Calibri" w:cs="Calibri"/>
        </w:rPr>
        <w:t>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do ente público, condicionante de sua liberação, nos termos da Orientação Normativa 2/12 – PGM.</w:t>
      </w:r>
    </w:p>
    <w:p w14:paraId="2E26861C"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lastRenderedPageBreak/>
        <w:t>11.1.4</w:t>
      </w:r>
      <w:r w:rsidRPr="00EB40FD">
        <w:rPr>
          <w:rFonts w:ascii="Calibri" w:hAnsi="Calibri" w:cs="Calibri"/>
        </w:rPr>
        <w:tab/>
        <w:t>A garantia poderá ser substituída, mediante requerimento da interessada, respeitadas as modalidades referidas no artigo 96, §1º, da Lei Federal nº 14.133/21.</w:t>
      </w:r>
    </w:p>
    <w:p w14:paraId="16F3A376" w14:textId="7971DC28"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11.2</w:t>
      </w:r>
      <w:r w:rsidRPr="00EB40FD">
        <w:rPr>
          <w:rFonts w:ascii="Calibri" w:hAnsi="Calibri" w:cs="Calibri"/>
        </w:rPr>
        <w:tab/>
        <w:t xml:space="preserve">A validade da garantia prestada, em seguro-garantia ou fiança bancária, deverá ter validade mínima de </w:t>
      </w:r>
      <w:r w:rsidR="007F02CD">
        <w:rPr>
          <w:rFonts w:ascii="Calibri" w:hAnsi="Calibri" w:cs="Calibri"/>
        </w:rPr>
        <w:t>180 (cento e oitenta) dias</w:t>
      </w:r>
      <w:r w:rsidRPr="00EB40FD">
        <w:rPr>
          <w:rFonts w:ascii="Calibri" w:hAnsi="Calibri" w:cs="Calibri"/>
        </w:rPr>
        <w:t>, além do prazo estimado para encerramento do contrato, por força da Orientação Normativa nº 2/2012 da PGM.</w:t>
      </w:r>
    </w:p>
    <w:p w14:paraId="1BD29DB1"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rPr>
        <w:t>CLÁUSULA DÉCIMA SEGUNDA</w:t>
      </w:r>
    </w:p>
    <w:p w14:paraId="79F84F23"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rPr>
        <w:t>DISPOSIÇÕES FINAIS</w:t>
      </w:r>
    </w:p>
    <w:p w14:paraId="4600E8A0"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12.1</w:t>
      </w:r>
      <w:r w:rsidRPr="00EB40FD">
        <w:rPr>
          <w:rFonts w:ascii="Calibri" w:hAnsi="Calibri" w:cs="Calibri"/>
          <w:b/>
        </w:rPr>
        <w:tab/>
      </w:r>
      <w:r w:rsidRPr="00EB40FD">
        <w:rPr>
          <w:rFonts w:ascii="Calibri" w:hAnsi="Calibri" w:cs="Calibri"/>
        </w:rPr>
        <w:t>Nenhuma tolerância das partes quanto à falta de cumprimento de qualquer das cláusulas deste contrato poderá ser entendida como aceitação, novação ou precedente.</w:t>
      </w:r>
    </w:p>
    <w:p w14:paraId="2BE92628" w14:textId="34098033"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12.2</w:t>
      </w:r>
      <w:r w:rsidRPr="00EB40FD">
        <w:rPr>
          <w:rFonts w:ascii="Calibri" w:hAnsi="Calibri" w:cs="Calibri"/>
          <w:b/>
        </w:rPr>
        <w:tab/>
      </w:r>
      <w:r w:rsidRPr="00EB40FD">
        <w:rPr>
          <w:rFonts w:ascii="Calibri" w:hAnsi="Calibri" w:cs="Calibri"/>
        </w:rPr>
        <w:t xml:space="preserve">Todas as comunicações, avisos ou pedidos, sempre por escrito, concernentes ao cumprimento do presente contrato, serão dirigidos </w:t>
      </w:r>
      <w:r w:rsidR="007F02CD">
        <w:rPr>
          <w:rFonts w:ascii="Calibri" w:hAnsi="Calibri" w:cs="Calibri"/>
        </w:rPr>
        <w:t>através de endereço eletrônico a ser informado pela fiscalização do contrato.</w:t>
      </w:r>
    </w:p>
    <w:p w14:paraId="30B35B00"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12.3</w:t>
      </w:r>
      <w:r w:rsidRPr="00EB40FD">
        <w:rPr>
          <w:rFonts w:ascii="Calibri" w:hAnsi="Calibri" w:cs="Calibri"/>
          <w:b/>
        </w:rPr>
        <w:tab/>
      </w:r>
      <w:r w:rsidRPr="00EB40FD">
        <w:rPr>
          <w:rFonts w:ascii="Calibri" w:hAnsi="Calibri" w:cs="Calibri"/>
        </w:rPr>
        <w:t>Fica ressalvada a possibilidade de alteração das condições contratuais em face da superveniência de normas federais e/ou municipais que as autorizem.</w:t>
      </w:r>
    </w:p>
    <w:p w14:paraId="6BB6EE88"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12.4</w:t>
      </w:r>
      <w:r w:rsidRPr="00EB40FD">
        <w:rPr>
          <w:rFonts w:ascii="Calibri" w:hAnsi="Calibri" w:cs="Calibri"/>
          <w:b/>
        </w:rPr>
        <w:tab/>
      </w:r>
      <w:r w:rsidRPr="00EB40FD">
        <w:rPr>
          <w:rFonts w:ascii="Calibri" w:hAnsi="Calibri" w:cs="Calibri"/>
        </w:rPr>
        <w:t xml:space="preserve">Fica a </w:t>
      </w:r>
      <w:proofErr w:type="gramStart"/>
      <w:r w:rsidRPr="00EB40FD">
        <w:rPr>
          <w:rFonts w:ascii="Calibri" w:hAnsi="Calibri" w:cs="Calibri"/>
        </w:rPr>
        <w:t>CONTRATADA ciente</w:t>
      </w:r>
      <w:proofErr w:type="gramEnd"/>
      <w:r w:rsidRPr="00EB40FD">
        <w:rPr>
          <w:rFonts w:ascii="Calibri" w:hAnsi="Calibri" w:cs="Calibri"/>
        </w:rPr>
        <w:t xml:space="preserve"> de que a assinatura deste termo de contrato indica que tem pleno conhecimento dos elementos nele constantes, bem como de todas as condições gerais e peculiares de seu objeto, não podendo invocar qualquer desconhecimento quanto aos mesmos, como elemento impeditivo do perfeito cumprimento de seu objeto.</w:t>
      </w:r>
    </w:p>
    <w:p w14:paraId="63E9C7F2"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12.5</w:t>
      </w:r>
      <w:r w:rsidRPr="00EB40FD">
        <w:rPr>
          <w:rFonts w:ascii="Calibri" w:hAnsi="Calibri" w:cs="Calibri"/>
          <w:b/>
        </w:rPr>
        <w:tab/>
      </w:r>
      <w:r w:rsidRPr="00EB40FD">
        <w:rPr>
          <w:rFonts w:ascii="Calibri" w:hAnsi="Calibri" w:cs="Calibri"/>
        </w:rPr>
        <w:t>A Administração reserva-se o direito de executar através de outras contratadas, nos mesmos locais, serviços distintos dos abrangidos na presente contratação.</w:t>
      </w:r>
    </w:p>
    <w:p w14:paraId="1AA88886"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12.6</w:t>
      </w:r>
      <w:r w:rsidRPr="00EB40FD">
        <w:rPr>
          <w:rFonts w:ascii="Calibri" w:hAnsi="Calibri" w:cs="Calibri"/>
          <w:b/>
        </w:rPr>
        <w:tab/>
      </w:r>
      <w:r w:rsidRPr="00EB40FD">
        <w:rPr>
          <w:rFonts w:ascii="Calibri" w:hAnsi="Calibri" w:cs="Calibri"/>
        </w:rPr>
        <w:t xml:space="preserve">A Contratada deverá comunicar a Contratante toda e qualquer alteração nos dados cadastrais, para atualização, sendo sua obrigação manter, durante a </w:t>
      </w:r>
      <w:r w:rsidRPr="00EB40FD">
        <w:rPr>
          <w:rFonts w:ascii="Calibri" w:hAnsi="Calibri" w:cs="Calibri"/>
        </w:rPr>
        <w:lastRenderedPageBreak/>
        <w:t>vigência do Contrato, em compatibilidade com as obrigações assumidas, todas as condições de habilitação e qualificação exigidas na licitação.</w:t>
      </w:r>
    </w:p>
    <w:p w14:paraId="4E8A4EF3" w14:textId="5FEB7CE5"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12.7</w:t>
      </w:r>
      <w:r w:rsidRPr="00EB40FD">
        <w:rPr>
          <w:rFonts w:ascii="Calibri" w:hAnsi="Calibri" w:cs="Calibri"/>
          <w:b/>
        </w:rPr>
        <w:tab/>
      </w:r>
      <w:r w:rsidRPr="00EB40FD">
        <w:rPr>
          <w:rFonts w:ascii="Calibri" w:hAnsi="Calibri" w:cs="Calibri"/>
        </w:rPr>
        <w:t xml:space="preserve">No ato da assinatura deste instrumento foram apresentados todos os documentos exigidos pelo </w:t>
      </w:r>
      <w:r w:rsidR="00392907">
        <w:rPr>
          <w:rFonts w:ascii="Calibri" w:hAnsi="Calibri" w:cs="Calibri"/>
        </w:rPr>
        <w:t>edital para regularidade.</w:t>
      </w:r>
    </w:p>
    <w:p w14:paraId="2B03AB0D"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12.8</w:t>
      </w:r>
      <w:r w:rsidRPr="00EB40FD">
        <w:rPr>
          <w:rFonts w:ascii="Calibri" w:hAnsi="Calibri" w:cs="Calibri"/>
          <w:b/>
        </w:rPr>
        <w:tab/>
      </w:r>
      <w:r w:rsidRPr="00EB40FD">
        <w:rPr>
          <w:rFonts w:ascii="Calibri" w:hAnsi="Calibri" w:cs="Calibri"/>
        </w:rPr>
        <w:t xml:space="preserve">Ficam fazendo parte integrante deste instrumento, para todos os efeitos legais, o edital da licitação que deu origem à contratação, com seus Anexos, Proposta da contratada e a ata da sessão pública do pregão sob </w:t>
      </w:r>
      <w:proofErr w:type="spellStart"/>
      <w:r w:rsidRPr="00EB40FD">
        <w:rPr>
          <w:rFonts w:ascii="Calibri" w:hAnsi="Calibri" w:cs="Calibri"/>
        </w:rPr>
        <w:t>fls</w:t>
      </w:r>
      <w:proofErr w:type="spellEnd"/>
      <w:r w:rsidRPr="00EB40FD">
        <w:rPr>
          <w:rFonts w:ascii="Calibri" w:hAnsi="Calibri" w:cs="Calibri"/>
        </w:rPr>
        <w:t xml:space="preserve"> ____ e ____ do processo administrativo nº .................................................</w:t>
      </w:r>
    </w:p>
    <w:p w14:paraId="46C5E558"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bCs/>
        </w:rPr>
        <w:t>12.9</w:t>
      </w:r>
      <w:r w:rsidRPr="00EB40FD">
        <w:rPr>
          <w:rFonts w:ascii="Calibri" w:hAnsi="Calibri" w:cs="Calibri"/>
        </w:rPr>
        <w:tab/>
        <w:t>O presente ajuste, o recebimento de seu objeto, suas alterações e rescisão obedecerão a o Decreto Municipal n.º 62.100/22, Lei Federal n° 14.133/21 e demais normas pertinentes, aplicáveis à execução dos serviços e especialmente aos casos omissos.</w:t>
      </w:r>
      <w:r w:rsidRPr="00EB40FD">
        <w:rPr>
          <w:rFonts w:ascii="Calibri" w:hAnsi="Calibri" w:cs="Calibri"/>
          <w:b/>
          <w:bCs/>
        </w:rPr>
        <w:t xml:space="preserve"> </w:t>
      </w:r>
    </w:p>
    <w:p w14:paraId="30FC2FB8"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12.10</w:t>
      </w:r>
      <w:r w:rsidRPr="00EB40FD">
        <w:rPr>
          <w:rFonts w:ascii="Calibri" w:hAnsi="Calibri" w:cs="Calibri"/>
          <w:b/>
        </w:rPr>
        <w:tab/>
      </w:r>
      <w:r w:rsidRPr="00EB40FD">
        <w:rPr>
          <w:rFonts w:ascii="Calibri" w:hAnsi="Calibri" w:cs="Calibri"/>
        </w:rPr>
        <w:t>Para a execução deste contrato,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contrato, ou de outra forma a ele não relacionada, devendo garantir, ainda, que seus prepostos e colaboradores ajam da mesma forma.</w:t>
      </w:r>
    </w:p>
    <w:p w14:paraId="55BF7C03" w14:textId="77777777" w:rsidR="00906D4A" w:rsidRPr="00EB40FD" w:rsidRDefault="00906D4A" w:rsidP="00906D4A">
      <w:pPr>
        <w:autoSpaceDE w:val="0"/>
        <w:spacing w:before="240" w:after="120" w:line="360" w:lineRule="auto"/>
        <w:jc w:val="center"/>
        <w:rPr>
          <w:rFonts w:ascii="Calibri" w:hAnsi="Calibri" w:cs="Calibri"/>
        </w:rPr>
      </w:pPr>
      <w:r w:rsidRPr="00EB40FD">
        <w:rPr>
          <w:rFonts w:ascii="Calibri" w:hAnsi="Calibri" w:cs="Calibri"/>
          <w:b/>
          <w:bCs/>
        </w:rPr>
        <w:t>CLÁUSULA DÉCIMA TERCEIRA</w:t>
      </w:r>
    </w:p>
    <w:p w14:paraId="2E055496"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b/>
          <w:bCs/>
        </w:rPr>
        <w:t>DO FORO</w:t>
      </w:r>
    </w:p>
    <w:p w14:paraId="1D8ABBA3" w14:textId="77777777" w:rsidR="00906D4A" w:rsidRPr="00EB40FD" w:rsidRDefault="00906D4A" w:rsidP="00906D4A">
      <w:pPr>
        <w:tabs>
          <w:tab w:val="left" w:pos="1134"/>
        </w:tabs>
        <w:spacing w:after="120" w:line="360" w:lineRule="auto"/>
        <w:ind w:left="1134" w:hanging="1134"/>
        <w:jc w:val="both"/>
        <w:rPr>
          <w:rFonts w:ascii="Calibri" w:hAnsi="Calibri" w:cs="Calibri"/>
        </w:rPr>
      </w:pPr>
      <w:r w:rsidRPr="00EB40FD">
        <w:rPr>
          <w:rFonts w:ascii="Calibri" w:hAnsi="Calibri" w:cs="Calibri"/>
          <w:b/>
        </w:rPr>
        <w:t>13.1</w:t>
      </w:r>
      <w:r w:rsidRPr="00EB40FD">
        <w:rPr>
          <w:rFonts w:ascii="Calibri" w:hAnsi="Calibri" w:cs="Calibri"/>
          <w:b/>
        </w:rPr>
        <w:tab/>
      </w:r>
      <w:r w:rsidRPr="00EB40FD">
        <w:rPr>
          <w:rFonts w:ascii="Calibri" w:hAnsi="Calibri" w:cs="Calibri"/>
        </w:rPr>
        <w:t xml:space="preserve">Fica eleito o foro desta Comarca para todo e qualquer procedimento judicial oriundo deste Contrato, com expressa renúncia de qualquer outro, por mais especial ou privilegiado que seja ou venha a ser. </w:t>
      </w:r>
    </w:p>
    <w:p w14:paraId="5959034A" w14:textId="77777777" w:rsidR="007F02CD" w:rsidRDefault="007F02CD" w:rsidP="00906D4A">
      <w:pPr>
        <w:autoSpaceDE w:val="0"/>
        <w:spacing w:after="120" w:line="360" w:lineRule="auto"/>
        <w:jc w:val="both"/>
        <w:rPr>
          <w:rFonts w:ascii="Calibri" w:hAnsi="Calibri" w:cs="Calibri"/>
        </w:rPr>
      </w:pPr>
    </w:p>
    <w:p w14:paraId="6E4D1814" w14:textId="759C4697" w:rsidR="00906D4A" w:rsidRPr="00EB40FD" w:rsidRDefault="00906D4A" w:rsidP="00906D4A">
      <w:pPr>
        <w:autoSpaceDE w:val="0"/>
        <w:spacing w:after="120" w:line="360" w:lineRule="auto"/>
        <w:jc w:val="both"/>
        <w:rPr>
          <w:rFonts w:ascii="Calibri" w:hAnsi="Calibri" w:cs="Calibri"/>
        </w:rPr>
      </w:pPr>
      <w:r w:rsidRPr="00EB40FD">
        <w:rPr>
          <w:rFonts w:ascii="Calibri" w:hAnsi="Calibri" w:cs="Calibri"/>
        </w:rPr>
        <w:lastRenderedPageBreak/>
        <w:t>E para firmeza e validade de tudo quanto ficou estabelecido, lavrou-se o presente termo de contrato, o qual depois de lido e achado conforme, vai assinado e rubricado pelas partes contratantes e duas testemunhas presentes ao ato.</w:t>
      </w:r>
    </w:p>
    <w:p w14:paraId="1EA1BC7E" w14:textId="77777777" w:rsidR="00906D4A" w:rsidRPr="00EB40FD" w:rsidRDefault="00906D4A" w:rsidP="00906D4A">
      <w:pPr>
        <w:autoSpaceDE w:val="0"/>
        <w:spacing w:after="120" w:line="360" w:lineRule="auto"/>
        <w:jc w:val="both"/>
        <w:rPr>
          <w:rFonts w:ascii="Calibri" w:hAnsi="Calibri" w:cs="Calibri"/>
        </w:rPr>
      </w:pPr>
    </w:p>
    <w:p w14:paraId="3DC8DFC0" w14:textId="77777777" w:rsidR="00906D4A" w:rsidRPr="00EB40FD" w:rsidRDefault="00906D4A" w:rsidP="00906D4A">
      <w:pPr>
        <w:autoSpaceDE w:val="0"/>
        <w:spacing w:after="120" w:line="360" w:lineRule="auto"/>
        <w:jc w:val="center"/>
        <w:rPr>
          <w:rFonts w:ascii="Calibri" w:hAnsi="Calibri" w:cs="Calibri"/>
        </w:rPr>
      </w:pPr>
      <w:r w:rsidRPr="00EB40FD">
        <w:rPr>
          <w:rFonts w:ascii="Calibri" w:hAnsi="Calibri" w:cs="Calibri"/>
        </w:rPr>
        <w:t xml:space="preserve">São Paulo, </w:t>
      </w:r>
      <w:proofErr w:type="spellStart"/>
      <w:r w:rsidRPr="00EB40FD">
        <w:rPr>
          <w:rFonts w:ascii="Calibri" w:hAnsi="Calibri" w:cs="Calibri"/>
        </w:rPr>
        <w:t>dd</w:t>
      </w:r>
      <w:proofErr w:type="spellEnd"/>
      <w:r w:rsidRPr="00EB40FD">
        <w:rPr>
          <w:rFonts w:ascii="Calibri" w:hAnsi="Calibri" w:cs="Calibri"/>
        </w:rPr>
        <w:t xml:space="preserve"> de </w:t>
      </w:r>
      <w:proofErr w:type="spellStart"/>
      <w:r w:rsidRPr="00EB40FD">
        <w:rPr>
          <w:rFonts w:ascii="Calibri" w:hAnsi="Calibri" w:cs="Calibri"/>
        </w:rPr>
        <w:t>mmm</w:t>
      </w:r>
      <w:proofErr w:type="spellEnd"/>
      <w:r w:rsidRPr="00EB40FD">
        <w:rPr>
          <w:rFonts w:ascii="Calibri" w:hAnsi="Calibri" w:cs="Calibri"/>
        </w:rPr>
        <w:t xml:space="preserve"> de </w:t>
      </w:r>
      <w:proofErr w:type="spellStart"/>
      <w:r w:rsidRPr="00EB40FD">
        <w:rPr>
          <w:rFonts w:ascii="Calibri" w:hAnsi="Calibri" w:cs="Calibri"/>
        </w:rPr>
        <w:t>aaaa</w:t>
      </w:r>
      <w:proofErr w:type="spellEnd"/>
      <w:r w:rsidRPr="00EB40FD">
        <w:rPr>
          <w:rFonts w:ascii="Calibri" w:hAnsi="Calibri" w:cs="Calibri"/>
        </w:rPr>
        <w:t>.</w:t>
      </w:r>
    </w:p>
    <w:p w14:paraId="5E3CA882" w14:textId="77777777" w:rsidR="00906D4A" w:rsidRPr="00EB40FD" w:rsidRDefault="00906D4A" w:rsidP="00906D4A">
      <w:pPr>
        <w:autoSpaceDE w:val="0"/>
        <w:spacing w:after="120" w:line="360" w:lineRule="auto"/>
        <w:jc w:val="both"/>
        <w:rPr>
          <w:rFonts w:ascii="Calibri" w:hAnsi="Calibri" w:cs="Calibri"/>
        </w:rPr>
      </w:pPr>
    </w:p>
    <w:p w14:paraId="5819624F" w14:textId="77777777" w:rsidR="00906D4A" w:rsidRPr="00EB40FD" w:rsidRDefault="00906D4A" w:rsidP="00906D4A">
      <w:pPr>
        <w:autoSpaceDE w:val="0"/>
        <w:spacing w:after="120" w:line="360" w:lineRule="auto"/>
        <w:jc w:val="both"/>
        <w:rPr>
          <w:rFonts w:ascii="Calibri" w:hAnsi="Calibri" w:cs="Calibri"/>
        </w:rPr>
      </w:pPr>
    </w:p>
    <w:p w14:paraId="60DD5DCB" w14:textId="40244807" w:rsidR="00906D4A" w:rsidRDefault="00A36A27" w:rsidP="00906D4A">
      <w:pPr>
        <w:autoSpaceDE w:val="0"/>
        <w:spacing w:after="120" w:line="360" w:lineRule="auto"/>
        <w:jc w:val="center"/>
        <w:rPr>
          <w:rStyle w:val="N"/>
          <w:rFonts w:ascii="Calibri" w:hAnsi="Calibri" w:cs="Calibri"/>
        </w:rPr>
      </w:pPr>
      <w:r>
        <w:rPr>
          <w:rStyle w:val="N"/>
          <w:rFonts w:ascii="Calibri" w:hAnsi="Calibri" w:cs="Calibri"/>
        </w:rPr>
        <w:t>AGÊNCIA REGULADORA DE SERVIÇOS PÚBLICOS DO MUNICÍPIO DE SÃO PAULO</w:t>
      </w:r>
    </w:p>
    <w:p w14:paraId="5D15F597" w14:textId="3EE7BC1D" w:rsidR="00A36A27" w:rsidRPr="00EB40FD" w:rsidRDefault="00A36A27" w:rsidP="00906D4A">
      <w:pPr>
        <w:autoSpaceDE w:val="0"/>
        <w:spacing w:after="120" w:line="360" w:lineRule="auto"/>
        <w:jc w:val="center"/>
        <w:rPr>
          <w:rFonts w:ascii="Calibri" w:hAnsi="Calibri" w:cs="Calibri"/>
        </w:rPr>
      </w:pPr>
      <w:r>
        <w:rPr>
          <w:rStyle w:val="N"/>
          <w:rFonts w:ascii="Calibri" w:hAnsi="Calibri" w:cs="Calibri"/>
        </w:rPr>
        <w:t>SP REGULA</w:t>
      </w:r>
    </w:p>
    <w:p w14:paraId="27642092" w14:textId="77777777" w:rsidR="00906D4A" w:rsidRPr="00EB40FD" w:rsidRDefault="00906D4A" w:rsidP="00906D4A">
      <w:pPr>
        <w:spacing w:after="120" w:line="360" w:lineRule="auto"/>
        <w:jc w:val="center"/>
        <w:rPr>
          <w:rFonts w:ascii="Calibri" w:hAnsi="Calibri" w:cs="Calibri"/>
        </w:rPr>
      </w:pPr>
      <w:r w:rsidRPr="00EB40FD">
        <w:rPr>
          <w:rFonts w:ascii="Calibri" w:hAnsi="Calibri" w:cs="Calibri"/>
          <w:b/>
          <w:bCs/>
        </w:rPr>
        <w:t>CONTRATANTE</w:t>
      </w:r>
    </w:p>
    <w:p w14:paraId="47424320" w14:textId="77777777" w:rsidR="00906D4A" w:rsidRPr="00EB40FD" w:rsidRDefault="00906D4A" w:rsidP="00906D4A">
      <w:pPr>
        <w:spacing w:after="120" w:line="360" w:lineRule="auto"/>
        <w:jc w:val="center"/>
        <w:rPr>
          <w:rFonts w:ascii="Calibri" w:hAnsi="Calibri" w:cs="Calibri"/>
          <w:b/>
          <w:bCs/>
        </w:rPr>
      </w:pPr>
    </w:p>
    <w:p w14:paraId="54160468" w14:textId="77777777" w:rsidR="00906D4A" w:rsidRPr="00EB40FD" w:rsidRDefault="00906D4A" w:rsidP="00906D4A">
      <w:pPr>
        <w:spacing w:after="120" w:line="360" w:lineRule="auto"/>
        <w:jc w:val="center"/>
        <w:rPr>
          <w:rFonts w:ascii="Calibri" w:hAnsi="Calibri" w:cs="Calibri"/>
        </w:rPr>
      </w:pPr>
      <w:r w:rsidRPr="00EB40FD">
        <w:rPr>
          <w:rFonts w:ascii="Calibri" w:hAnsi="Calibri" w:cs="Calibri"/>
          <w:b/>
          <w:bCs/>
        </w:rPr>
        <w:t>CONTRATADA</w:t>
      </w:r>
    </w:p>
    <w:p w14:paraId="6BB3E531" w14:textId="77777777" w:rsidR="00906D4A" w:rsidRPr="00EB40FD" w:rsidRDefault="00906D4A" w:rsidP="00906D4A">
      <w:pPr>
        <w:spacing w:after="120" w:line="360" w:lineRule="auto"/>
        <w:rPr>
          <w:rFonts w:ascii="Calibri" w:hAnsi="Calibri" w:cs="Calibri"/>
        </w:rPr>
      </w:pPr>
      <w:r w:rsidRPr="00EB40FD">
        <w:rPr>
          <w:rFonts w:ascii="Calibri" w:eastAsia="Calibri" w:hAnsi="Calibri" w:cs="Calibri"/>
          <w:b/>
          <w:bCs/>
        </w:rPr>
        <w:t xml:space="preserve">                             </w:t>
      </w:r>
      <w:r w:rsidRPr="00EB40FD">
        <w:rPr>
          <w:rFonts w:ascii="Calibri" w:hAnsi="Calibri" w:cs="Calibri"/>
          <w:b/>
          <w:bCs/>
        </w:rPr>
        <w:t>Nome:</w:t>
      </w:r>
    </w:p>
    <w:p w14:paraId="6F6C79B7" w14:textId="77777777" w:rsidR="00906D4A" w:rsidRPr="00EB40FD" w:rsidRDefault="00906D4A" w:rsidP="00906D4A">
      <w:pPr>
        <w:spacing w:after="120" w:line="360" w:lineRule="auto"/>
        <w:rPr>
          <w:rFonts w:ascii="Calibri" w:hAnsi="Calibri" w:cs="Calibri"/>
        </w:rPr>
      </w:pPr>
      <w:r w:rsidRPr="00EB40FD">
        <w:rPr>
          <w:rFonts w:ascii="Calibri" w:eastAsia="Calibri" w:hAnsi="Calibri" w:cs="Calibri"/>
          <w:b/>
          <w:bCs/>
        </w:rPr>
        <w:t xml:space="preserve">                             </w:t>
      </w:r>
      <w:r w:rsidRPr="00EB40FD">
        <w:rPr>
          <w:rFonts w:ascii="Calibri" w:hAnsi="Calibri" w:cs="Calibri"/>
          <w:b/>
          <w:bCs/>
        </w:rPr>
        <w:t>RG:               Cargo:</w:t>
      </w:r>
    </w:p>
    <w:p w14:paraId="4FD759E9" w14:textId="77777777" w:rsidR="00906D4A" w:rsidRPr="00EB40FD" w:rsidRDefault="00906D4A" w:rsidP="00906D4A">
      <w:pPr>
        <w:spacing w:after="120" w:line="360" w:lineRule="auto"/>
        <w:rPr>
          <w:rFonts w:ascii="Calibri" w:hAnsi="Calibri" w:cs="Calibri"/>
          <w:b/>
          <w:bCs/>
        </w:rPr>
      </w:pPr>
    </w:p>
    <w:p w14:paraId="7AD77D6E" w14:textId="0984646A" w:rsidR="0060509C" w:rsidRPr="007F02CD" w:rsidRDefault="00906D4A" w:rsidP="00906D4A">
      <w:pPr>
        <w:tabs>
          <w:tab w:val="left" w:pos="1701"/>
          <w:tab w:val="left" w:pos="1843"/>
        </w:tabs>
        <w:spacing w:after="120" w:line="360" w:lineRule="auto"/>
        <w:jc w:val="both"/>
        <w:rPr>
          <w:rFonts w:ascii="Calibri" w:hAnsi="Calibri" w:cs="Calibri"/>
          <w:color w:val="000000" w:themeColor="text1"/>
        </w:rPr>
      </w:pPr>
      <w:r w:rsidRPr="007F02CD">
        <w:rPr>
          <w:rFonts w:ascii="Calibri" w:hAnsi="Calibri" w:cs="Calibri"/>
          <w:b/>
          <w:bCs/>
          <w:color w:val="000000" w:themeColor="text1"/>
        </w:rPr>
        <w:t>TESTEMUNHAS:</w:t>
      </w:r>
    </w:p>
    <w:sectPr w:rsidR="0060509C" w:rsidRPr="007F02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Num1"/>
    <w:lvl w:ilvl="0">
      <w:start w:val="1"/>
      <w:numFmt w:val="decimal"/>
      <w:pStyle w:val="Nivel3"/>
      <w:lvlText w:val="%1."/>
      <w:lvlJc w:val="left"/>
      <w:pPr>
        <w:tabs>
          <w:tab w:val="num" w:pos="0"/>
        </w:tabs>
        <w:ind w:left="360" w:hanging="360"/>
      </w:pPr>
    </w:lvl>
    <w:lvl w:ilvl="1">
      <w:start w:val="1"/>
      <w:numFmt w:val="decimal"/>
      <w:lvlText w:val="%1.%2."/>
      <w:lvlJc w:val="left"/>
      <w:pPr>
        <w:tabs>
          <w:tab w:val="num" w:pos="0"/>
        </w:tabs>
        <w:ind w:left="4969" w:hanging="432"/>
      </w:pPr>
    </w:lvl>
    <w:lvl w:ilvl="2">
      <w:start w:val="1"/>
      <w:numFmt w:val="decimal"/>
      <w:lvlText w:val="%1.%2.%3."/>
      <w:lvlJc w:val="left"/>
      <w:pPr>
        <w:tabs>
          <w:tab w:val="num" w:pos="0"/>
        </w:tabs>
        <w:ind w:left="3198" w:hanging="504"/>
      </w:p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542353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4A"/>
    <w:rsid w:val="00102E5F"/>
    <w:rsid w:val="00107143"/>
    <w:rsid w:val="0019547B"/>
    <w:rsid w:val="0021748C"/>
    <w:rsid w:val="002870AF"/>
    <w:rsid w:val="0031751B"/>
    <w:rsid w:val="00384543"/>
    <w:rsid w:val="00392907"/>
    <w:rsid w:val="003D1450"/>
    <w:rsid w:val="00407C2A"/>
    <w:rsid w:val="004A33FB"/>
    <w:rsid w:val="004E281A"/>
    <w:rsid w:val="00512BDB"/>
    <w:rsid w:val="0053346D"/>
    <w:rsid w:val="005879B4"/>
    <w:rsid w:val="005C61A7"/>
    <w:rsid w:val="005D779A"/>
    <w:rsid w:val="0060509C"/>
    <w:rsid w:val="00670293"/>
    <w:rsid w:val="0068192E"/>
    <w:rsid w:val="00697C56"/>
    <w:rsid w:val="006F2717"/>
    <w:rsid w:val="007F02CD"/>
    <w:rsid w:val="00803CF7"/>
    <w:rsid w:val="008F6801"/>
    <w:rsid w:val="00906D4A"/>
    <w:rsid w:val="0093096B"/>
    <w:rsid w:val="00975447"/>
    <w:rsid w:val="009D788E"/>
    <w:rsid w:val="009F6F91"/>
    <w:rsid w:val="00A35A63"/>
    <w:rsid w:val="00A36A27"/>
    <w:rsid w:val="00BA73CD"/>
    <w:rsid w:val="00BB4026"/>
    <w:rsid w:val="00D364C7"/>
    <w:rsid w:val="00D66C96"/>
    <w:rsid w:val="00DF5A8C"/>
    <w:rsid w:val="00E12D6C"/>
    <w:rsid w:val="00E6665E"/>
    <w:rsid w:val="00EB40FD"/>
    <w:rsid w:val="11402321"/>
    <w:rsid w:val="59421B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6B2D1"/>
  <w15:chartTrackingRefBased/>
  <w15:docId w15:val="{CE9FFF84-1050-4219-99C7-2B6782A3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D4A"/>
    <w:pPr>
      <w:suppressAutoHyphens/>
      <w:spacing w:after="0" w:line="240" w:lineRule="auto"/>
    </w:pPr>
    <w:rPr>
      <w:rFonts w:ascii="Times New Roman" w:eastAsia="Times New Roman" w:hAnsi="Times New Roman" w:cs="Times New Roman"/>
      <w:kern w:val="0"/>
      <w:lang w:eastAsia="zh-CN"/>
      <w14:ligatures w14:val="none"/>
    </w:rPr>
  </w:style>
  <w:style w:type="paragraph" w:styleId="Ttulo1">
    <w:name w:val="heading 1"/>
    <w:basedOn w:val="Normal"/>
    <w:next w:val="Normal"/>
    <w:link w:val="Ttulo1Char"/>
    <w:uiPriority w:val="9"/>
    <w:qFormat/>
    <w:rsid w:val="00906D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906D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906D4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906D4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906D4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906D4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06D4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06D4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06D4A"/>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06D4A"/>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906D4A"/>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906D4A"/>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906D4A"/>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906D4A"/>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906D4A"/>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06D4A"/>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06D4A"/>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06D4A"/>
    <w:rPr>
      <w:rFonts w:eastAsiaTheme="majorEastAsia" w:cstheme="majorBidi"/>
      <w:color w:val="272727" w:themeColor="text1" w:themeTint="D8"/>
    </w:rPr>
  </w:style>
  <w:style w:type="paragraph" w:styleId="Ttulo">
    <w:name w:val="Title"/>
    <w:basedOn w:val="Normal"/>
    <w:next w:val="Normal"/>
    <w:link w:val="TtuloChar"/>
    <w:uiPriority w:val="10"/>
    <w:qFormat/>
    <w:rsid w:val="00906D4A"/>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06D4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06D4A"/>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06D4A"/>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06D4A"/>
    <w:pPr>
      <w:spacing w:before="160"/>
      <w:jc w:val="center"/>
    </w:pPr>
    <w:rPr>
      <w:i/>
      <w:iCs/>
      <w:color w:val="404040" w:themeColor="text1" w:themeTint="BF"/>
    </w:rPr>
  </w:style>
  <w:style w:type="character" w:customStyle="1" w:styleId="CitaoChar">
    <w:name w:val="Citação Char"/>
    <w:basedOn w:val="Fontepargpadro"/>
    <w:link w:val="Citao"/>
    <w:uiPriority w:val="29"/>
    <w:rsid w:val="00906D4A"/>
    <w:rPr>
      <w:i/>
      <w:iCs/>
      <w:color w:val="404040" w:themeColor="text1" w:themeTint="BF"/>
    </w:rPr>
  </w:style>
  <w:style w:type="paragraph" w:styleId="PargrafodaLista">
    <w:name w:val="List Paragraph"/>
    <w:basedOn w:val="Normal"/>
    <w:uiPriority w:val="34"/>
    <w:qFormat/>
    <w:rsid w:val="00906D4A"/>
    <w:pPr>
      <w:ind w:left="720"/>
      <w:contextualSpacing/>
    </w:pPr>
  </w:style>
  <w:style w:type="character" w:styleId="nfaseIntensa">
    <w:name w:val="Intense Emphasis"/>
    <w:basedOn w:val="Fontepargpadro"/>
    <w:uiPriority w:val="21"/>
    <w:qFormat/>
    <w:rsid w:val="00906D4A"/>
    <w:rPr>
      <w:i/>
      <w:iCs/>
      <w:color w:val="0F4761" w:themeColor="accent1" w:themeShade="BF"/>
    </w:rPr>
  </w:style>
  <w:style w:type="paragraph" w:styleId="CitaoIntensa">
    <w:name w:val="Intense Quote"/>
    <w:basedOn w:val="Normal"/>
    <w:next w:val="Normal"/>
    <w:link w:val="CitaoIntensaChar"/>
    <w:uiPriority w:val="30"/>
    <w:qFormat/>
    <w:rsid w:val="00906D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906D4A"/>
    <w:rPr>
      <w:i/>
      <w:iCs/>
      <w:color w:val="0F4761" w:themeColor="accent1" w:themeShade="BF"/>
    </w:rPr>
  </w:style>
  <w:style w:type="character" w:styleId="RefernciaIntensa">
    <w:name w:val="Intense Reference"/>
    <w:basedOn w:val="Fontepargpadro"/>
    <w:uiPriority w:val="32"/>
    <w:qFormat/>
    <w:rsid w:val="00906D4A"/>
    <w:rPr>
      <w:b/>
      <w:bCs/>
      <w:smallCaps/>
      <w:color w:val="0F4761" w:themeColor="accent1" w:themeShade="BF"/>
      <w:spacing w:val="5"/>
    </w:rPr>
  </w:style>
  <w:style w:type="character" w:styleId="Hyperlink">
    <w:name w:val="Hyperlink"/>
    <w:rsid w:val="00906D4A"/>
    <w:rPr>
      <w:color w:val="0000FF"/>
      <w:u w:val="single"/>
    </w:rPr>
  </w:style>
  <w:style w:type="character" w:customStyle="1" w:styleId="N">
    <w:name w:val="N"/>
    <w:rsid w:val="00906D4A"/>
    <w:rPr>
      <w:b/>
      <w:bCs/>
    </w:rPr>
  </w:style>
  <w:style w:type="paragraph" w:styleId="Recuodecorpodetexto">
    <w:name w:val="Body Text Indent"/>
    <w:basedOn w:val="Normal"/>
    <w:link w:val="RecuodecorpodetextoChar"/>
    <w:rsid w:val="00906D4A"/>
    <w:pPr>
      <w:ind w:left="1701" w:hanging="1701"/>
      <w:jc w:val="both"/>
    </w:pPr>
    <w:rPr>
      <w:szCs w:val="20"/>
      <w:lang w:val="x-none"/>
    </w:rPr>
  </w:style>
  <w:style w:type="character" w:customStyle="1" w:styleId="RecuodecorpodetextoChar">
    <w:name w:val="Recuo de corpo de texto Char"/>
    <w:basedOn w:val="Fontepargpadro"/>
    <w:link w:val="Recuodecorpodetexto"/>
    <w:rsid w:val="00906D4A"/>
    <w:rPr>
      <w:rFonts w:ascii="Times New Roman" w:eastAsia="Times New Roman" w:hAnsi="Times New Roman" w:cs="Times New Roman"/>
      <w:kern w:val="0"/>
      <w:szCs w:val="20"/>
      <w:lang w:val="x-none" w:eastAsia="zh-CN"/>
      <w14:ligatures w14:val="none"/>
    </w:rPr>
  </w:style>
  <w:style w:type="paragraph" w:customStyle="1" w:styleId="BodyText21">
    <w:name w:val="Body Text 21"/>
    <w:basedOn w:val="Normal"/>
    <w:rsid w:val="00906D4A"/>
    <w:pPr>
      <w:jc w:val="both"/>
    </w:pPr>
    <w:rPr>
      <w:szCs w:val="20"/>
    </w:rPr>
  </w:style>
  <w:style w:type="paragraph" w:customStyle="1" w:styleId="Nivel3">
    <w:name w:val="Nivel 3"/>
    <w:basedOn w:val="Normal"/>
    <w:rsid w:val="00906D4A"/>
    <w:pPr>
      <w:numPr>
        <w:numId w:val="1"/>
      </w:numPr>
      <w:spacing w:before="120" w:after="120" w:line="276" w:lineRule="auto"/>
      <w:ind w:left="425" w:firstLine="0"/>
      <w:jc w:val="both"/>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901485">
      <w:bodyDiv w:val="1"/>
      <w:marLeft w:val="0"/>
      <w:marRight w:val="0"/>
      <w:marTop w:val="0"/>
      <w:marBottom w:val="0"/>
      <w:divBdr>
        <w:top w:val="none" w:sz="0" w:space="0" w:color="auto"/>
        <w:left w:val="none" w:sz="0" w:space="0" w:color="auto"/>
        <w:bottom w:val="none" w:sz="0" w:space="0" w:color="auto"/>
        <w:right w:val="none" w:sz="0" w:space="0" w:color="auto"/>
      </w:divBdr>
    </w:div>
    <w:div w:id="197166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398df9c-fd0c-4829-a003-c770a1c4a063}" enabled="0" method="" siteId="{f398df9c-fd0c-4829-a003-c770a1c4a063}" removed="1"/>
</clbl:labelList>
</file>

<file path=docProps/app.xml><?xml version="1.0" encoding="utf-8"?>
<Properties xmlns="http://schemas.openxmlformats.org/officeDocument/2006/extended-properties" xmlns:vt="http://schemas.openxmlformats.org/officeDocument/2006/docPropsVTypes">
  <Template>Normal</Template>
  <TotalTime>19</TotalTime>
  <Pages>19</Pages>
  <Words>5035</Words>
  <Characters>27189</Characters>
  <Application>Microsoft Office Word</Application>
  <DocSecurity>0</DocSecurity>
  <Lines>226</Lines>
  <Paragraphs>64</Paragraphs>
  <ScaleCrop>false</ScaleCrop>
  <Company/>
  <LinksUpToDate>false</LinksUpToDate>
  <CharactersWithSpaces>32160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spregula11@SPREGULA.SP.GOV.BR</dc:creator>
  <cp:keywords/>
  <dc:description/>
  <cp:lastModifiedBy>SP-REGULA11</cp:lastModifiedBy>
  <cp:revision>22</cp:revision>
  <dcterms:created xsi:type="dcterms:W3CDTF">2024-07-18T15:10:00Z</dcterms:created>
  <dcterms:modified xsi:type="dcterms:W3CDTF">2024-09-06T18:11:00Z</dcterms:modified>
</cp:coreProperties>
</file>